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2C" w:rsidRPr="00F31491" w:rsidRDefault="00FA21A1" w:rsidP="00547E5E">
      <w:pPr>
        <w:spacing w:after="0" w:line="240" w:lineRule="auto"/>
        <w:jc w:val="center"/>
        <w:rPr>
          <w:rFonts w:ascii="Verdana" w:hAnsi="Verdana"/>
          <w:b/>
          <w:sz w:val="20"/>
          <w:szCs w:val="20"/>
          <w:shd w:val="clear" w:color="auto" w:fill="FFFFFF"/>
        </w:rPr>
      </w:pPr>
      <w:r w:rsidRPr="00095C2E">
        <w:rPr>
          <w:rFonts w:ascii="Verdana" w:hAnsi="Verdana"/>
          <w:b/>
          <w:sz w:val="20"/>
          <w:szCs w:val="20"/>
        </w:rPr>
        <w:t xml:space="preserve">Checklist </w:t>
      </w:r>
      <w:r w:rsidR="001D3955">
        <w:rPr>
          <w:rFonts w:ascii="Verdana" w:hAnsi="Verdana"/>
          <w:b/>
          <w:sz w:val="20"/>
          <w:szCs w:val="20"/>
        </w:rPr>
        <w:t xml:space="preserve">zorgovereenkomst </w:t>
      </w:r>
      <w:r w:rsidR="00F31491" w:rsidRPr="00F31491">
        <w:rPr>
          <w:rFonts w:ascii="Verdana" w:hAnsi="Verdana"/>
          <w:b/>
          <w:sz w:val="20"/>
          <w:szCs w:val="20"/>
          <w:shd w:val="clear" w:color="auto" w:fill="FFFFFF"/>
        </w:rPr>
        <w:t>ouderinitiatief en vrijwilliger</w:t>
      </w:r>
      <w:r w:rsidR="00547E5E">
        <w:rPr>
          <w:rFonts w:ascii="Verdana" w:hAnsi="Verdana"/>
          <w:b/>
          <w:sz w:val="20"/>
          <w:szCs w:val="20"/>
          <w:shd w:val="clear" w:color="auto" w:fill="FFFFFF"/>
        </w:rPr>
        <w:t xml:space="preserve"> met inwoonverplichting</w:t>
      </w:r>
    </w:p>
    <w:p w:rsidR="00683FAA" w:rsidRDefault="00683FAA" w:rsidP="001D3955">
      <w:pPr>
        <w:spacing w:after="0" w:line="240" w:lineRule="auto"/>
        <w:rPr>
          <w:rFonts w:ascii="Verdana" w:hAnsi="Verdana"/>
          <w:sz w:val="20"/>
          <w:szCs w:val="20"/>
          <w:shd w:val="clear" w:color="auto" w:fill="FFFFFF"/>
        </w:rPr>
      </w:pPr>
    </w:p>
    <w:p w:rsidR="00547E5E" w:rsidRDefault="00547E5E" w:rsidP="001D3955">
      <w:pPr>
        <w:spacing w:after="0" w:line="240" w:lineRule="auto"/>
        <w:rPr>
          <w:rFonts w:ascii="Verdana" w:hAnsi="Verdana"/>
          <w:sz w:val="20"/>
          <w:szCs w:val="20"/>
          <w:shd w:val="clear" w:color="auto" w:fill="FFFFFF"/>
        </w:rPr>
      </w:pPr>
    </w:p>
    <w:p w:rsidR="00547E5E" w:rsidRPr="00095C2E" w:rsidRDefault="00547E5E" w:rsidP="001D3955">
      <w:pPr>
        <w:spacing w:after="0" w:line="240" w:lineRule="auto"/>
        <w:rPr>
          <w:rFonts w:ascii="Verdana" w:hAnsi="Verdana"/>
          <w:sz w:val="20"/>
          <w:szCs w:val="20"/>
          <w:shd w:val="clear" w:color="auto" w:fill="FFFFFF"/>
        </w:rPr>
      </w:pPr>
    </w:p>
    <w:p w:rsidR="003B41D7" w:rsidRDefault="00683FAA" w:rsidP="001D3955">
      <w:pPr>
        <w:spacing w:after="0" w:line="240" w:lineRule="auto"/>
        <w:rPr>
          <w:rFonts w:ascii="Verdana" w:hAnsi="Verdana"/>
          <w:sz w:val="20"/>
          <w:szCs w:val="20"/>
          <w:shd w:val="clear" w:color="auto" w:fill="FFFFFF"/>
        </w:rPr>
      </w:pPr>
      <w:r>
        <w:rPr>
          <w:rFonts w:ascii="Verdana" w:hAnsi="Verdana"/>
          <w:sz w:val="20"/>
          <w:szCs w:val="20"/>
          <w:shd w:val="clear" w:color="auto" w:fill="FFFFFF"/>
        </w:rPr>
        <w:t>1.</w:t>
      </w:r>
      <w:r>
        <w:rPr>
          <w:rFonts w:ascii="Verdana" w:hAnsi="Verdana"/>
          <w:sz w:val="20"/>
          <w:szCs w:val="20"/>
          <w:shd w:val="clear" w:color="auto" w:fill="FFFFFF"/>
        </w:rPr>
        <w:tab/>
      </w:r>
      <w:r w:rsidR="004D20FC">
        <w:rPr>
          <w:rFonts w:ascii="Verdana" w:hAnsi="Verdana"/>
          <w:sz w:val="20"/>
          <w:szCs w:val="20"/>
          <w:u w:val="single"/>
          <w:shd w:val="clear" w:color="auto" w:fill="FFFFFF"/>
        </w:rPr>
        <w:t>Wie</w:t>
      </w:r>
      <w:r w:rsidR="00B55D20">
        <w:rPr>
          <w:rFonts w:ascii="Verdana" w:hAnsi="Verdana"/>
          <w:sz w:val="20"/>
          <w:szCs w:val="20"/>
          <w:shd w:val="clear" w:color="auto" w:fill="FFFFFF"/>
        </w:rPr>
        <w:t>:</w:t>
      </w:r>
    </w:p>
    <w:p w:rsidR="00B55D20" w:rsidRPr="00095C2E" w:rsidRDefault="00B55D20" w:rsidP="001D3955">
      <w:pPr>
        <w:spacing w:after="0" w:line="240" w:lineRule="auto"/>
        <w:rPr>
          <w:rFonts w:ascii="Verdana" w:hAnsi="Verdana"/>
          <w:sz w:val="20"/>
          <w:szCs w:val="20"/>
          <w:shd w:val="clear" w:color="auto" w:fill="FFFFFF"/>
        </w:rPr>
      </w:pPr>
    </w:p>
    <w:p w:rsidR="00FD64F2" w:rsidRPr="004D20FC" w:rsidRDefault="00F31491" w:rsidP="00C3328F">
      <w:pPr>
        <w:shd w:val="clear" w:color="auto" w:fill="FDFDFD"/>
        <w:spacing w:after="0" w:line="240" w:lineRule="auto"/>
        <w:rPr>
          <w:rFonts w:ascii="Verdana" w:hAnsi="Verdana" w:cs="Times New Roman"/>
          <w:color w:val="000000"/>
          <w:sz w:val="20"/>
          <w:szCs w:val="20"/>
          <w:lang w:eastAsia="nl-BE"/>
        </w:rPr>
      </w:pPr>
      <w:r>
        <w:rPr>
          <w:rFonts w:ascii="Verdana" w:hAnsi="Verdana" w:cs="Times New Roman"/>
          <w:color w:val="000000"/>
          <w:sz w:val="20"/>
          <w:szCs w:val="20"/>
          <w:lang w:eastAsia="nl-BE"/>
        </w:rPr>
        <w:t xml:space="preserve">□ </w:t>
      </w:r>
      <w:r>
        <w:rPr>
          <w:rFonts w:ascii="Verdana" w:hAnsi="Verdana" w:cs="Times New Roman"/>
          <w:color w:val="000000"/>
          <w:sz w:val="20"/>
          <w:szCs w:val="20"/>
          <w:lang w:eastAsia="nl-BE"/>
        </w:rPr>
        <w:tab/>
        <w:t>H</w:t>
      </w:r>
      <w:r w:rsidR="00FD64F2" w:rsidRPr="00582CAE">
        <w:rPr>
          <w:rFonts w:ascii="Verdana" w:hAnsi="Verdana" w:cs="Times New Roman"/>
          <w:color w:val="000000"/>
          <w:sz w:val="20"/>
          <w:szCs w:val="20"/>
          <w:lang w:eastAsia="nl-BE"/>
        </w:rPr>
        <w:t>et ouderinitiatief</w:t>
      </w:r>
      <w:r>
        <w:rPr>
          <w:rFonts w:ascii="Verdana" w:hAnsi="Verdana" w:cs="Times New Roman"/>
          <w:color w:val="000000"/>
          <w:sz w:val="20"/>
          <w:szCs w:val="20"/>
          <w:lang w:eastAsia="nl-BE"/>
        </w:rPr>
        <w:t>:</w:t>
      </w:r>
    </w:p>
    <w:p w:rsidR="00006287" w:rsidRDefault="00006287" w:rsidP="001D3955">
      <w:pPr>
        <w:spacing w:after="0" w:line="240" w:lineRule="auto"/>
        <w:rPr>
          <w:rFonts w:ascii="Verdana" w:hAnsi="Verdana"/>
          <w:sz w:val="20"/>
          <w:szCs w:val="20"/>
        </w:rPr>
      </w:pPr>
    </w:p>
    <w:p w:rsidR="00A3221E" w:rsidRDefault="00A3221E" w:rsidP="00A61CE9">
      <w:pPr>
        <w:spacing w:after="0" w:line="240" w:lineRule="auto"/>
        <w:ind w:firstLine="708"/>
        <w:rPr>
          <w:rFonts w:ascii="Verdana" w:hAnsi="Verdana"/>
          <w:sz w:val="20"/>
          <w:szCs w:val="20"/>
        </w:rPr>
      </w:pPr>
      <w:r w:rsidRPr="00F31491">
        <w:rPr>
          <w:rFonts w:ascii="Verdana" w:hAnsi="Verdana"/>
          <w:sz w:val="20"/>
          <w:szCs w:val="20"/>
        </w:rPr>
        <w:t>een feitelijke vereniging, private of publieke rechtspersoon zonder winstoogmerk</w:t>
      </w:r>
    </w:p>
    <w:p w:rsidR="00F31491" w:rsidRPr="00F31491" w:rsidRDefault="00F31491" w:rsidP="00F31491">
      <w:pPr>
        <w:spacing w:after="0" w:line="240" w:lineRule="auto"/>
        <w:ind w:left="1410"/>
        <w:rPr>
          <w:rFonts w:ascii="Verdana" w:hAnsi="Verdana"/>
          <w:sz w:val="20"/>
          <w:szCs w:val="20"/>
        </w:rPr>
      </w:pPr>
    </w:p>
    <w:p w:rsidR="00F31491" w:rsidRDefault="00F31491" w:rsidP="00F31491">
      <w:pPr>
        <w:pStyle w:val="Lijstalinea"/>
        <w:spacing w:after="0" w:line="240" w:lineRule="auto"/>
        <w:ind w:left="1425"/>
        <w:rPr>
          <w:rFonts w:ascii="Verdana" w:hAnsi="Verdana"/>
          <w:sz w:val="20"/>
          <w:szCs w:val="20"/>
        </w:rPr>
      </w:pPr>
    </w:p>
    <w:p w:rsidR="00F31491" w:rsidRDefault="00F31491" w:rsidP="00C3328F">
      <w:pPr>
        <w:spacing w:after="0" w:line="240" w:lineRule="auto"/>
        <w:rPr>
          <w:rFonts w:ascii="Verdana" w:hAnsi="Verdana"/>
          <w:sz w:val="20"/>
          <w:szCs w:val="20"/>
        </w:rPr>
      </w:pPr>
      <w:r>
        <w:rPr>
          <w:rFonts w:ascii="Verdana" w:hAnsi="Verdana"/>
          <w:sz w:val="20"/>
          <w:szCs w:val="20"/>
        </w:rPr>
        <w:t>□</w:t>
      </w:r>
      <w:r>
        <w:rPr>
          <w:rFonts w:ascii="Verdana" w:hAnsi="Verdana"/>
          <w:sz w:val="20"/>
          <w:szCs w:val="20"/>
        </w:rPr>
        <w:tab/>
      </w:r>
      <w:r w:rsidR="00A3221E" w:rsidRPr="00F31491">
        <w:rPr>
          <w:rFonts w:ascii="Verdana" w:hAnsi="Verdana"/>
          <w:sz w:val="20"/>
          <w:szCs w:val="20"/>
        </w:rPr>
        <w:t>De vrijwilliger</w:t>
      </w:r>
      <w:r>
        <w:rPr>
          <w:rFonts w:ascii="Verdana" w:hAnsi="Verdana"/>
          <w:sz w:val="20"/>
          <w:szCs w:val="20"/>
        </w:rPr>
        <w:t>:</w:t>
      </w:r>
    </w:p>
    <w:p w:rsidR="00F31491" w:rsidRDefault="00F31491" w:rsidP="00F31491">
      <w:pPr>
        <w:spacing w:after="0" w:line="240" w:lineRule="auto"/>
        <w:ind w:left="1410"/>
        <w:rPr>
          <w:rFonts w:ascii="Verdana" w:hAnsi="Verdana"/>
          <w:sz w:val="20"/>
          <w:szCs w:val="20"/>
        </w:rPr>
      </w:pPr>
    </w:p>
    <w:p w:rsidR="00F31491" w:rsidRPr="00CE4714" w:rsidRDefault="00A3221E" w:rsidP="00CE4714">
      <w:pPr>
        <w:pStyle w:val="Lijstalinea"/>
        <w:numPr>
          <w:ilvl w:val="0"/>
          <w:numId w:val="24"/>
        </w:numPr>
        <w:spacing w:after="0" w:line="240" w:lineRule="auto"/>
        <w:rPr>
          <w:rFonts w:ascii="Verdana" w:hAnsi="Verdana"/>
          <w:sz w:val="20"/>
          <w:szCs w:val="20"/>
        </w:rPr>
      </w:pPr>
      <w:r w:rsidRPr="00CE4714">
        <w:rPr>
          <w:rFonts w:ascii="Verdana" w:hAnsi="Verdana"/>
          <w:sz w:val="20"/>
          <w:szCs w:val="20"/>
        </w:rPr>
        <w:t>minimum 16 jaar</w:t>
      </w:r>
    </w:p>
    <w:p w:rsidR="00F31491" w:rsidRPr="00CE4714" w:rsidRDefault="00F31491" w:rsidP="00CE4714">
      <w:pPr>
        <w:pStyle w:val="Lijstalinea"/>
        <w:numPr>
          <w:ilvl w:val="0"/>
          <w:numId w:val="24"/>
        </w:numPr>
        <w:spacing w:after="0" w:line="240" w:lineRule="auto"/>
        <w:rPr>
          <w:rFonts w:ascii="Verdana" w:hAnsi="Verdana"/>
          <w:sz w:val="20"/>
          <w:szCs w:val="20"/>
        </w:rPr>
      </w:pPr>
      <w:r w:rsidRPr="00CE4714">
        <w:rPr>
          <w:rFonts w:ascii="Verdana" w:hAnsi="Verdana"/>
          <w:sz w:val="20"/>
          <w:szCs w:val="20"/>
        </w:rPr>
        <w:t xml:space="preserve">personen </w:t>
      </w:r>
      <w:r w:rsidR="00A3221E" w:rsidRPr="00CE4714">
        <w:rPr>
          <w:rFonts w:ascii="Verdana" w:hAnsi="Verdana"/>
          <w:sz w:val="20"/>
          <w:szCs w:val="20"/>
        </w:rPr>
        <w:t xml:space="preserve">lid Europese Unie of </w:t>
      </w:r>
      <w:r w:rsidRPr="00CE4714">
        <w:rPr>
          <w:rFonts w:ascii="Verdana" w:hAnsi="Verdana"/>
          <w:sz w:val="20"/>
          <w:szCs w:val="20"/>
        </w:rPr>
        <w:t>personen</w:t>
      </w:r>
      <w:r w:rsidR="00A3221E" w:rsidRPr="00CE4714">
        <w:rPr>
          <w:rFonts w:ascii="Verdana" w:hAnsi="Verdana"/>
          <w:sz w:val="20"/>
          <w:szCs w:val="20"/>
        </w:rPr>
        <w:t xml:space="preserve"> met een geldige verblijfsvergunning en bepaalde asielzoekers </w:t>
      </w:r>
    </w:p>
    <w:p w:rsidR="00A3221E" w:rsidRPr="00CE4714" w:rsidRDefault="00F31491" w:rsidP="00CE4714">
      <w:pPr>
        <w:pStyle w:val="Lijstalinea"/>
        <w:numPr>
          <w:ilvl w:val="0"/>
          <w:numId w:val="24"/>
        </w:numPr>
        <w:spacing w:after="0" w:line="240" w:lineRule="auto"/>
        <w:rPr>
          <w:rFonts w:ascii="Verdana" w:hAnsi="Verdana"/>
          <w:sz w:val="20"/>
          <w:szCs w:val="20"/>
        </w:rPr>
      </w:pPr>
      <w:r w:rsidRPr="00CE4714">
        <w:rPr>
          <w:rFonts w:ascii="Verdana" w:hAnsi="Verdana"/>
          <w:sz w:val="20"/>
          <w:szCs w:val="20"/>
        </w:rPr>
        <w:t>m</w:t>
      </w:r>
      <w:r w:rsidR="00A3221E" w:rsidRPr="00CE4714">
        <w:rPr>
          <w:rFonts w:ascii="Verdana" w:hAnsi="Verdana"/>
          <w:sz w:val="20"/>
          <w:szCs w:val="20"/>
        </w:rPr>
        <w:t xml:space="preserve">eldingsplicht </w:t>
      </w:r>
      <w:r w:rsidR="00752D95" w:rsidRPr="00CE4714">
        <w:rPr>
          <w:rFonts w:ascii="Verdana" w:hAnsi="Verdana"/>
          <w:sz w:val="20"/>
          <w:szCs w:val="20"/>
        </w:rPr>
        <w:t xml:space="preserve">voor vrijwilliger </w:t>
      </w:r>
      <w:r w:rsidR="00A3221E" w:rsidRPr="00CE4714">
        <w:rPr>
          <w:rFonts w:ascii="Verdana" w:hAnsi="Verdana"/>
          <w:sz w:val="20"/>
          <w:szCs w:val="20"/>
        </w:rPr>
        <w:t>indien</w:t>
      </w:r>
      <w:r w:rsidR="00C3328F" w:rsidRPr="00CE4714">
        <w:rPr>
          <w:rFonts w:ascii="Verdana" w:hAnsi="Verdana"/>
          <w:sz w:val="20"/>
          <w:szCs w:val="20"/>
        </w:rPr>
        <w:t xml:space="preserve"> </w:t>
      </w:r>
      <w:r w:rsidR="00752D95" w:rsidRPr="00CE4714">
        <w:rPr>
          <w:rFonts w:ascii="Verdana" w:hAnsi="Verdana"/>
          <w:sz w:val="20"/>
          <w:szCs w:val="20"/>
        </w:rPr>
        <w:t xml:space="preserve">zij/hij </w:t>
      </w:r>
      <w:r w:rsidR="00C3328F" w:rsidRPr="00CE4714">
        <w:rPr>
          <w:rFonts w:ascii="Verdana" w:hAnsi="Verdana"/>
          <w:sz w:val="20"/>
          <w:szCs w:val="20"/>
        </w:rPr>
        <w:t>vervangingsinkomen</w:t>
      </w:r>
      <w:r w:rsidR="00752D95" w:rsidRPr="00CE4714">
        <w:rPr>
          <w:rFonts w:ascii="Verdana" w:hAnsi="Verdana"/>
          <w:sz w:val="20"/>
          <w:szCs w:val="20"/>
        </w:rPr>
        <w:t xml:space="preserve"> ontvangt</w:t>
      </w:r>
    </w:p>
    <w:p w:rsidR="00A3221E" w:rsidRPr="00CE4714" w:rsidRDefault="00F31491" w:rsidP="00CE4714">
      <w:pPr>
        <w:pStyle w:val="Lijstalinea"/>
        <w:numPr>
          <w:ilvl w:val="0"/>
          <w:numId w:val="24"/>
        </w:numPr>
        <w:spacing w:after="0" w:line="240" w:lineRule="auto"/>
        <w:rPr>
          <w:rFonts w:ascii="Verdana" w:hAnsi="Verdana"/>
          <w:sz w:val="20"/>
          <w:szCs w:val="20"/>
        </w:rPr>
      </w:pPr>
      <w:r w:rsidRPr="00CE4714">
        <w:rPr>
          <w:rFonts w:ascii="Verdana" w:hAnsi="Verdana"/>
          <w:sz w:val="20"/>
          <w:szCs w:val="20"/>
        </w:rPr>
        <w:t xml:space="preserve">indien de vrijwilliger </w:t>
      </w:r>
      <w:r w:rsidR="00A3221E" w:rsidRPr="00CE4714">
        <w:rPr>
          <w:rFonts w:ascii="Verdana" w:hAnsi="Verdana"/>
          <w:sz w:val="20"/>
          <w:szCs w:val="20"/>
        </w:rPr>
        <w:t xml:space="preserve">tegen betaling in opdracht werkt van </w:t>
      </w:r>
      <w:r w:rsidRPr="00CE4714">
        <w:rPr>
          <w:rFonts w:ascii="Verdana" w:hAnsi="Verdana"/>
          <w:sz w:val="20"/>
          <w:szCs w:val="20"/>
        </w:rPr>
        <w:t>het ouderinitiatief moet</w:t>
      </w:r>
      <w:r w:rsidR="00A3221E" w:rsidRPr="00CE4714">
        <w:rPr>
          <w:rFonts w:ascii="Verdana" w:hAnsi="Verdana"/>
          <w:sz w:val="20"/>
          <w:szCs w:val="20"/>
        </w:rPr>
        <w:t xml:space="preserve"> het vrijwilligerswerk wezenlijk anders </w:t>
      </w:r>
      <w:r w:rsidRPr="00CE4714">
        <w:rPr>
          <w:rFonts w:ascii="Verdana" w:hAnsi="Verdana"/>
          <w:sz w:val="20"/>
          <w:szCs w:val="20"/>
        </w:rPr>
        <w:t>zijn</w:t>
      </w:r>
      <w:r w:rsidR="00A3221E" w:rsidRPr="00CE4714">
        <w:rPr>
          <w:rFonts w:ascii="Verdana" w:hAnsi="Verdana"/>
          <w:sz w:val="20"/>
          <w:szCs w:val="20"/>
        </w:rPr>
        <w:t xml:space="preserve"> dan de betaalde activiteit.</w:t>
      </w:r>
    </w:p>
    <w:p w:rsidR="00202161" w:rsidRDefault="00202161" w:rsidP="001D3955">
      <w:pPr>
        <w:spacing w:after="0" w:line="240" w:lineRule="auto"/>
        <w:rPr>
          <w:rFonts w:ascii="Verdana" w:hAnsi="Verdana"/>
          <w:sz w:val="20"/>
          <w:szCs w:val="20"/>
        </w:rPr>
      </w:pPr>
    </w:p>
    <w:p w:rsidR="00547E5E" w:rsidRDefault="00547E5E" w:rsidP="001D3955">
      <w:pPr>
        <w:spacing w:after="0" w:line="240" w:lineRule="auto"/>
        <w:rPr>
          <w:rFonts w:ascii="Verdana" w:hAnsi="Verdana"/>
          <w:sz w:val="20"/>
          <w:szCs w:val="20"/>
        </w:rPr>
      </w:pPr>
    </w:p>
    <w:p w:rsidR="00F31491" w:rsidRPr="00F31491" w:rsidRDefault="00F31491" w:rsidP="001D3955">
      <w:pPr>
        <w:spacing w:after="0" w:line="240" w:lineRule="auto"/>
        <w:rPr>
          <w:rFonts w:ascii="Verdana" w:hAnsi="Verdana"/>
          <w:sz w:val="20"/>
          <w:szCs w:val="20"/>
          <w:u w:val="single"/>
        </w:rPr>
      </w:pPr>
      <w:r>
        <w:rPr>
          <w:rFonts w:ascii="Verdana" w:hAnsi="Verdana"/>
          <w:sz w:val="20"/>
          <w:szCs w:val="20"/>
        </w:rPr>
        <w:t>2.</w:t>
      </w:r>
      <w:r>
        <w:rPr>
          <w:rFonts w:ascii="Verdana" w:hAnsi="Verdana"/>
          <w:sz w:val="20"/>
          <w:szCs w:val="20"/>
        </w:rPr>
        <w:tab/>
      </w:r>
      <w:r w:rsidRPr="00F31491">
        <w:rPr>
          <w:rFonts w:ascii="Verdana" w:hAnsi="Verdana"/>
          <w:sz w:val="20"/>
          <w:szCs w:val="20"/>
          <w:u w:val="single"/>
        </w:rPr>
        <w:t>Verantwoordelijkheid</w:t>
      </w:r>
    </w:p>
    <w:p w:rsidR="00F31491" w:rsidRDefault="00F31491" w:rsidP="001D3955">
      <w:pPr>
        <w:spacing w:after="0" w:line="240" w:lineRule="auto"/>
        <w:rPr>
          <w:rFonts w:ascii="Verdana" w:hAnsi="Verdana"/>
          <w:sz w:val="20"/>
          <w:szCs w:val="20"/>
        </w:rPr>
      </w:pPr>
    </w:p>
    <w:p w:rsidR="00F31491" w:rsidRPr="00F31491" w:rsidRDefault="00F31491" w:rsidP="00F31491">
      <w:pPr>
        <w:spacing w:after="0" w:line="240" w:lineRule="auto"/>
        <w:ind w:left="708"/>
        <w:rPr>
          <w:rFonts w:ascii="Verdana" w:hAnsi="Verdana"/>
          <w:sz w:val="20"/>
          <w:szCs w:val="20"/>
        </w:rPr>
      </w:pPr>
      <w:r w:rsidRPr="00F31491">
        <w:rPr>
          <w:rFonts w:ascii="Verdana" w:hAnsi="Verdana"/>
          <w:sz w:val="20"/>
          <w:szCs w:val="20"/>
        </w:rPr>
        <w:t xml:space="preserve">Een feitelijke vereniging dient aan te geven wie de verantwoordelijkheid draagt gezien het geen </w:t>
      </w:r>
      <w:r>
        <w:rPr>
          <w:rFonts w:ascii="Verdana" w:hAnsi="Verdana"/>
          <w:sz w:val="20"/>
          <w:szCs w:val="20"/>
        </w:rPr>
        <w:t xml:space="preserve">rechtspersoonlijkheid heeft. Voor andere organisaties </w:t>
      </w:r>
      <w:r w:rsidRPr="00F31491">
        <w:rPr>
          <w:rFonts w:ascii="Verdana" w:hAnsi="Verdana"/>
          <w:sz w:val="20"/>
          <w:szCs w:val="20"/>
        </w:rPr>
        <w:t xml:space="preserve">is </w:t>
      </w:r>
      <w:r w:rsidR="00752D95">
        <w:rPr>
          <w:rFonts w:ascii="Verdana" w:hAnsi="Verdana"/>
          <w:sz w:val="20"/>
          <w:szCs w:val="20"/>
        </w:rPr>
        <w:t>het</w:t>
      </w:r>
      <w:r>
        <w:rPr>
          <w:rFonts w:ascii="Verdana" w:hAnsi="Verdana"/>
          <w:sz w:val="20"/>
          <w:szCs w:val="20"/>
        </w:rPr>
        <w:t xml:space="preserve"> </w:t>
      </w:r>
      <w:r w:rsidRPr="00F31491">
        <w:rPr>
          <w:rFonts w:ascii="Verdana" w:hAnsi="Verdana"/>
          <w:sz w:val="20"/>
          <w:szCs w:val="20"/>
        </w:rPr>
        <w:t xml:space="preserve">niet verplicht </w:t>
      </w:r>
      <w:r>
        <w:rPr>
          <w:rFonts w:ascii="Verdana" w:hAnsi="Verdana"/>
          <w:sz w:val="20"/>
          <w:szCs w:val="20"/>
        </w:rPr>
        <w:t>doch aangewezen om een verantwoordelijke aan te geven.</w:t>
      </w:r>
    </w:p>
    <w:p w:rsidR="00F31491" w:rsidRDefault="00F31491" w:rsidP="001D3955">
      <w:pPr>
        <w:spacing w:after="0" w:line="240" w:lineRule="auto"/>
        <w:rPr>
          <w:rFonts w:ascii="Verdana" w:hAnsi="Verdana"/>
          <w:sz w:val="20"/>
          <w:szCs w:val="20"/>
        </w:rPr>
      </w:pPr>
    </w:p>
    <w:p w:rsidR="00547E5E" w:rsidRDefault="00547E5E" w:rsidP="001D3955">
      <w:pPr>
        <w:spacing w:after="0" w:line="240" w:lineRule="auto"/>
        <w:rPr>
          <w:rFonts w:ascii="Verdana" w:hAnsi="Verdana"/>
          <w:sz w:val="20"/>
          <w:szCs w:val="20"/>
        </w:rPr>
      </w:pPr>
    </w:p>
    <w:p w:rsidR="00A3221E" w:rsidRDefault="00006287" w:rsidP="001D3955">
      <w:pPr>
        <w:tabs>
          <w:tab w:val="left" w:pos="-1440"/>
          <w:tab w:val="left" w:pos="-720"/>
        </w:tabs>
        <w:spacing w:after="0" w:line="240" w:lineRule="auto"/>
        <w:jc w:val="both"/>
        <w:rPr>
          <w:rFonts w:ascii="Verdana" w:hAnsi="Verdana"/>
          <w:sz w:val="20"/>
          <w:szCs w:val="20"/>
        </w:rPr>
      </w:pPr>
      <w:r>
        <w:rPr>
          <w:rFonts w:ascii="Verdana" w:hAnsi="Verdana"/>
          <w:sz w:val="20"/>
          <w:szCs w:val="20"/>
        </w:rPr>
        <w:t>2</w:t>
      </w:r>
      <w:r w:rsidR="00683FAA">
        <w:rPr>
          <w:rFonts w:ascii="Verdana" w:hAnsi="Verdana"/>
          <w:sz w:val="20"/>
          <w:szCs w:val="20"/>
        </w:rPr>
        <w:t>.</w:t>
      </w:r>
      <w:r w:rsidR="00683FAA">
        <w:rPr>
          <w:rFonts w:ascii="Verdana" w:hAnsi="Verdana"/>
          <w:sz w:val="20"/>
          <w:szCs w:val="20"/>
        </w:rPr>
        <w:tab/>
      </w:r>
      <w:r w:rsidR="00A3221E" w:rsidRPr="00F31491">
        <w:rPr>
          <w:rFonts w:ascii="Verdana" w:hAnsi="Verdana"/>
          <w:sz w:val="20"/>
          <w:szCs w:val="20"/>
          <w:u w:val="single"/>
        </w:rPr>
        <w:t>Informatieplicht</w:t>
      </w:r>
    </w:p>
    <w:p w:rsidR="00A3221E" w:rsidRDefault="00A3221E" w:rsidP="001D3955">
      <w:pPr>
        <w:tabs>
          <w:tab w:val="left" w:pos="-1440"/>
          <w:tab w:val="left" w:pos="-720"/>
        </w:tabs>
        <w:spacing w:after="0" w:line="240" w:lineRule="auto"/>
        <w:jc w:val="both"/>
        <w:rPr>
          <w:rFonts w:ascii="Verdana" w:hAnsi="Verdana"/>
          <w:sz w:val="20"/>
          <w:szCs w:val="20"/>
        </w:rPr>
      </w:pPr>
    </w:p>
    <w:p w:rsidR="00A3221E" w:rsidRPr="00752D95" w:rsidRDefault="00A3221E" w:rsidP="00F31491">
      <w:pPr>
        <w:tabs>
          <w:tab w:val="left" w:pos="-1440"/>
          <w:tab w:val="left" w:pos="-720"/>
        </w:tabs>
        <w:spacing w:after="0" w:line="240" w:lineRule="auto"/>
        <w:ind w:left="708"/>
        <w:jc w:val="both"/>
        <w:rPr>
          <w:rFonts w:ascii="Verdana" w:hAnsi="Verdana"/>
          <w:sz w:val="20"/>
          <w:szCs w:val="20"/>
        </w:rPr>
      </w:pPr>
      <w:r w:rsidRPr="00752D95">
        <w:rPr>
          <w:rFonts w:ascii="Verdana" w:hAnsi="Verdana"/>
          <w:sz w:val="20"/>
          <w:szCs w:val="20"/>
        </w:rPr>
        <w:t>De organisatie moet de vrijwilliger informeren voor hij met zijn activiteiten start</w:t>
      </w:r>
      <w:r w:rsidR="00C3328F" w:rsidRPr="00752D95">
        <w:rPr>
          <w:rFonts w:ascii="Verdana" w:hAnsi="Verdana"/>
          <w:sz w:val="20"/>
          <w:szCs w:val="20"/>
        </w:rPr>
        <w:t xml:space="preserve"> minstens over: </w:t>
      </w:r>
    </w:p>
    <w:p w:rsidR="00A3221E" w:rsidRPr="00752D95" w:rsidRDefault="00A3221E" w:rsidP="00A3221E">
      <w:pPr>
        <w:tabs>
          <w:tab w:val="left" w:pos="-1440"/>
          <w:tab w:val="left" w:pos="-720"/>
        </w:tabs>
        <w:spacing w:after="0" w:line="240" w:lineRule="auto"/>
        <w:jc w:val="both"/>
        <w:rPr>
          <w:rFonts w:ascii="Verdana" w:hAnsi="Verdana"/>
          <w:sz w:val="20"/>
          <w:szCs w:val="20"/>
        </w:rPr>
      </w:pPr>
    </w:p>
    <w:p w:rsidR="00A3221E" w:rsidRPr="00752D95" w:rsidRDefault="00752D95" w:rsidP="00F31491">
      <w:pPr>
        <w:pStyle w:val="Lijstalinea"/>
        <w:numPr>
          <w:ilvl w:val="0"/>
          <w:numId w:val="17"/>
        </w:numPr>
        <w:tabs>
          <w:tab w:val="left" w:pos="-1440"/>
          <w:tab w:val="left" w:pos="-720"/>
        </w:tabs>
        <w:spacing w:after="0" w:line="240" w:lineRule="auto"/>
        <w:jc w:val="both"/>
        <w:rPr>
          <w:rFonts w:ascii="Verdana" w:hAnsi="Verdana"/>
          <w:sz w:val="20"/>
          <w:szCs w:val="20"/>
        </w:rPr>
      </w:pPr>
      <w:r>
        <w:rPr>
          <w:rFonts w:ascii="Verdana" w:hAnsi="Verdana"/>
          <w:sz w:val="20"/>
          <w:szCs w:val="20"/>
        </w:rPr>
        <w:t>d</w:t>
      </w:r>
      <w:r w:rsidR="00C3328F" w:rsidRPr="00752D95">
        <w:rPr>
          <w:rFonts w:ascii="Verdana" w:hAnsi="Verdana"/>
          <w:sz w:val="20"/>
          <w:szCs w:val="20"/>
        </w:rPr>
        <w:t xml:space="preserve">e onbaatzuchtige (sociale) </w:t>
      </w:r>
      <w:r w:rsidR="00A3221E" w:rsidRPr="00752D95">
        <w:rPr>
          <w:rFonts w:ascii="Verdana" w:hAnsi="Verdana"/>
          <w:sz w:val="20"/>
          <w:szCs w:val="20"/>
        </w:rPr>
        <w:t>doel</w:t>
      </w:r>
      <w:r w:rsidR="00C3328F" w:rsidRPr="00752D95">
        <w:rPr>
          <w:rFonts w:ascii="Verdana" w:hAnsi="Verdana"/>
          <w:sz w:val="20"/>
          <w:szCs w:val="20"/>
        </w:rPr>
        <w:t>stelling</w:t>
      </w:r>
      <w:r w:rsidR="00A3221E" w:rsidRPr="00752D95">
        <w:rPr>
          <w:rFonts w:ascii="Verdana" w:hAnsi="Verdana"/>
          <w:sz w:val="20"/>
          <w:szCs w:val="20"/>
        </w:rPr>
        <w:t xml:space="preserve"> van </w:t>
      </w:r>
      <w:r w:rsidR="006025C1" w:rsidRPr="00752D95">
        <w:rPr>
          <w:rFonts w:ascii="Verdana" w:hAnsi="Verdana"/>
          <w:sz w:val="20"/>
          <w:szCs w:val="20"/>
        </w:rPr>
        <w:t>het ouderinitiatief</w:t>
      </w:r>
      <w:r w:rsidRPr="00752D95">
        <w:rPr>
          <w:rFonts w:ascii="Verdana" w:hAnsi="Verdana"/>
          <w:sz w:val="20"/>
          <w:szCs w:val="20"/>
        </w:rPr>
        <w:t>;</w:t>
      </w:r>
    </w:p>
    <w:p w:rsidR="006025C1" w:rsidRPr="00752D95" w:rsidRDefault="00752D95" w:rsidP="00F31491">
      <w:pPr>
        <w:pStyle w:val="Lijstalinea"/>
        <w:numPr>
          <w:ilvl w:val="0"/>
          <w:numId w:val="17"/>
        </w:numPr>
        <w:tabs>
          <w:tab w:val="left" w:pos="-1440"/>
          <w:tab w:val="left" w:pos="-720"/>
        </w:tabs>
        <w:spacing w:after="0" w:line="240" w:lineRule="auto"/>
        <w:jc w:val="both"/>
        <w:rPr>
          <w:rFonts w:ascii="Verdana" w:hAnsi="Verdana"/>
          <w:sz w:val="20"/>
          <w:szCs w:val="20"/>
        </w:rPr>
      </w:pPr>
      <w:r>
        <w:rPr>
          <w:rFonts w:ascii="Verdana" w:hAnsi="Verdana"/>
          <w:sz w:val="20"/>
          <w:szCs w:val="20"/>
        </w:rPr>
        <w:t>h</w:t>
      </w:r>
      <w:r w:rsidR="00A3221E" w:rsidRPr="00752D95">
        <w:rPr>
          <w:rFonts w:ascii="Verdana" w:hAnsi="Verdana"/>
          <w:sz w:val="20"/>
          <w:szCs w:val="20"/>
        </w:rPr>
        <w:t xml:space="preserve">et </w:t>
      </w:r>
      <w:r w:rsidR="006025C1" w:rsidRPr="00752D95">
        <w:rPr>
          <w:rFonts w:ascii="Verdana" w:hAnsi="Verdana"/>
          <w:sz w:val="20"/>
          <w:szCs w:val="20"/>
        </w:rPr>
        <w:t>juridisch statuut van het ouderinitiatief (bv</w:t>
      </w:r>
      <w:r w:rsidR="00A3221E" w:rsidRPr="00752D95">
        <w:rPr>
          <w:rFonts w:ascii="Verdana" w:hAnsi="Verdana"/>
          <w:sz w:val="20"/>
          <w:szCs w:val="20"/>
        </w:rPr>
        <w:t xml:space="preserve"> vzw</w:t>
      </w:r>
      <w:r w:rsidR="006025C1" w:rsidRPr="00752D95">
        <w:rPr>
          <w:rFonts w:ascii="Verdana" w:hAnsi="Verdana"/>
          <w:sz w:val="20"/>
          <w:szCs w:val="20"/>
        </w:rPr>
        <w:t>)</w:t>
      </w:r>
      <w:r w:rsidRPr="00752D95">
        <w:rPr>
          <w:rFonts w:ascii="Verdana" w:hAnsi="Verdana"/>
          <w:sz w:val="20"/>
          <w:szCs w:val="20"/>
        </w:rPr>
        <w:t>;</w:t>
      </w:r>
    </w:p>
    <w:p w:rsidR="00A3221E" w:rsidRPr="00752D95" w:rsidRDefault="00752D95" w:rsidP="00F31491">
      <w:pPr>
        <w:pStyle w:val="Lijstalinea"/>
        <w:numPr>
          <w:ilvl w:val="0"/>
          <w:numId w:val="17"/>
        </w:numPr>
        <w:tabs>
          <w:tab w:val="left" w:pos="-1440"/>
          <w:tab w:val="left" w:pos="-720"/>
        </w:tabs>
        <w:spacing w:after="0" w:line="240" w:lineRule="auto"/>
        <w:jc w:val="both"/>
        <w:rPr>
          <w:rFonts w:ascii="Verdana" w:hAnsi="Verdana"/>
          <w:sz w:val="20"/>
          <w:szCs w:val="20"/>
        </w:rPr>
      </w:pPr>
      <w:r>
        <w:rPr>
          <w:rFonts w:ascii="Verdana" w:hAnsi="Verdana"/>
          <w:sz w:val="20"/>
          <w:szCs w:val="20"/>
        </w:rPr>
        <w:t>i</w:t>
      </w:r>
      <w:r w:rsidR="006025C1" w:rsidRPr="00752D95">
        <w:rPr>
          <w:rFonts w:ascii="Verdana" w:hAnsi="Verdana"/>
          <w:sz w:val="20"/>
          <w:szCs w:val="20"/>
        </w:rPr>
        <w:t>nfo over d</w:t>
      </w:r>
      <w:r w:rsidR="00A3221E" w:rsidRPr="00752D95">
        <w:rPr>
          <w:rFonts w:ascii="Verdana" w:hAnsi="Verdana"/>
          <w:sz w:val="20"/>
          <w:szCs w:val="20"/>
        </w:rPr>
        <w:t xml:space="preserve">e verzekeringen die voor </w:t>
      </w:r>
      <w:r w:rsidR="006025C1" w:rsidRPr="00752D95">
        <w:rPr>
          <w:rFonts w:ascii="Verdana" w:hAnsi="Verdana"/>
          <w:sz w:val="20"/>
          <w:szCs w:val="20"/>
        </w:rPr>
        <w:t xml:space="preserve">de </w:t>
      </w:r>
      <w:r w:rsidR="00A3221E" w:rsidRPr="00752D95">
        <w:rPr>
          <w:rFonts w:ascii="Verdana" w:hAnsi="Verdana"/>
          <w:sz w:val="20"/>
          <w:szCs w:val="20"/>
        </w:rPr>
        <w:t>vrijwilligers zijn afgesloten</w:t>
      </w:r>
      <w:r w:rsidRPr="00752D95">
        <w:rPr>
          <w:rFonts w:ascii="Verdana" w:hAnsi="Verdana"/>
          <w:sz w:val="20"/>
          <w:szCs w:val="20"/>
        </w:rPr>
        <w:t>;</w:t>
      </w:r>
    </w:p>
    <w:p w:rsidR="00C3328F" w:rsidRPr="00752D95" w:rsidRDefault="00752D95" w:rsidP="00C3328F">
      <w:pPr>
        <w:pStyle w:val="Lijstalinea"/>
        <w:numPr>
          <w:ilvl w:val="0"/>
          <w:numId w:val="17"/>
        </w:numPr>
        <w:tabs>
          <w:tab w:val="left" w:pos="-1440"/>
          <w:tab w:val="left" w:pos="-720"/>
        </w:tabs>
        <w:spacing w:after="0" w:line="240" w:lineRule="auto"/>
        <w:jc w:val="both"/>
        <w:rPr>
          <w:rFonts w:ascii="Verdana" w:hAnsi="Verdana" w:cs="Tahoma"/>
          <w:spacing w:val="-3"/>
          <w:sz w:val="20"/>
          <w:szCs w:val="20"/>
        </w:rPr>
      </w:pPr>
      <w:r>
        <w:rPr>
          <w:rFonts w:ascii="Verdana" w:hAnsi="Verdana"/>
          <w:sz w:val="20"/>
          <w:szCs w:val="20"/>
        </w:rPr>
        <w:t>d</w:t>
      </w:r>
      <w:r w:rsidR="00C3328F" w:rsidRPr="00752D95">
        <w:rPr>
          <w:rFonts w:ascii="Verdana" w:hAnsi="Verdana"/>
          <w:sz w:val="20"/>
          <w:szCs w:val="20"/>
        </w:rPr>
        <w:t>e eventuele betaling van een vergoeding voor vrijwilligerswerk en, in voorkomend geval, de aard van deze vergoeding en de gevallen waarin ze wordt betaald</w:t>
      </w:r>
      <w:r w:rsidRPr="00752D95">
        <w:rPr>
          <w:rFonts w:ascii="Verdana" w:hAnsi="Verdana"/>
          <w:sz w:val="20"/>
          <w:szCs w:val="20"/>
        </w:rPr>
        <w:t>;</w:t>
      </w:r>
    </w:p>
    <w:p w:rsidR="001D3955" w:rsidRPr="00752D95" w:rsidRDefault="00752D95" w:rsidP="00C3328F">
      <w:pPr>
        <w:pStyle w:val="Lijstalinea"/>
        <w:numPr>
          <w:ilvl w:val="0"/>
          <w:numId w:val="17"/>
        </w:numPr>
        <w:tabs>
          <w:tab w:val="left" w:pos="-1440"/>
          <w:tab w:val="left" w:pos="-720"/>
        </w:tabs>
        <w:spacing w:after="0" w:line="240" w:lineRule="auto"/>
        <w:jc w:val="both"/>
        <w:rPr>
          <w:rStyle w:val="None"/>
          <w:rFonts w:ascii="Verdana" w:eastAsia="Verdana" w:hAnsi="Verdana" w:cs="Verdana"/>
          <w:sz w:val="20"/>
          <w:szCs w:val="20"/>
        </w:rPr>
      </w:pPr>
      <w:r>
        <w:rPr>
          <w:rFonts w:ascii="Verdana" w:hAnsi="Verdana"/>
          <w:sz w:val="20"/>
          <w:szCs w:val="20"/>
        </w:rPr>
        <w:t>d</w:t>
      </w:r>
      <w:r w:rsidR="00A3221E" w:rsidRPr="00752D95">
        <w:rPr>
          <w:rFonts w:ascii="Verdana" w:hAnsi="Verdana"/>
          <w:sz w:val="20"/>
          <w:szCs w:val="20"/>
        </w:rPr>
        <w:t>e</w:t>
      </w:r>
      <w:r w:rsidR="00C3328F" w:rsidRPr="00752D95">
        <w:rPr>
          <w:rFonts w:ascii="Verdana" w:hAnsi="Verdana"/>
          <w:sz w:val="20"/>
          <w:szCs w:val="20"/>
        </w:rPr>
        <w:t xml:space="preserve"> mogelijkheid dat </w:t>
      </w:r>
      <w:r>
        <w:rPr>
          <w:rFonts w:ascii="Verdana" w:hAnsi="Verdana"/>
          <w:sz w:val="20"/>
          <w:szCs w:val="20"/>
        </w:rPr>
        <w:t>de vrijwilliger</w:t>
      </w:r>
      <w:r w:rsidR="00C3328F" w:rsidRPr="00752D95">
        <w:rPr>
          <w:rFonts w:ascii="Verdana" w:hAnsi="Verdana"/>
          <w:sz w:val="20"/>
          <w:szCs w:val="20"/>
        </w:rPr>
        <w:t xml:space="preserve"> kennis krijgt van geheimen en </w:t>
      </w:r>
      <w:r w:rsidR="00A3221E" w:rsidRPr="00752D95">
        <w:rPr>
          <w:rFonts w:ascii="Verdana" w:hAnsi="Verdana"/>
          <w:sz w:val="20"/>
          <w:szCs w:val="20"/>
        </w:rPr>
        <w:t>zich moet houden aan de geheimhoudingsplicht</w:t>
      </w:r>
      <w:r w:rsidR="00C3328F" w:rsidRPr="00752D95">
        <w:rPr>
          <w:rFonts w:ascii="Verdana" w:hAnsi="Verdana"/>
          <w:sz w:val="20"/>
          <w:szCs w:val="20"/>
        </w:rPr>
        <w:t xml:space="preserve"> conform ar</w:t>
      </w:r>
      <w:r w:rsidR="001D3955" w:rsidRPr="00752D95">
        <w:rPr>
          <w:rStyle w:val="None"/>
          <w:rFonts w:ascii="Verdana" w:hAnsi="Verdana"/>
          <w:sz w:val="20"/>
          <w:szCs w:val="20"/>
        </w:rPr>
        <w:t>tikel 458 van het Strafwetboek</w:t>
      </w:r>
      <w:r w:rsidR="00C3328F" w:rsidRPr="00752D95">
        <w:rPr>
          <w:rStyle w:val="None"/>
          <w:rFonts w:ascii="Verdana" w:hAnsi="Verdana"/>
          <w:sz w:val="20"/>
          <w:szCs w:val="20"/>
        </w:rPr>
        <w:t>:</w:t>
      </w:r>
    </w:p>
    <w:p w:rsidR="001D3955" w:rsidRPr="00752D95" w:rsidRDefault="001D3955" w:rsidP="006025C1">
      <w:pPr>
        <w:pStyle w:val="Plattetekstinspringen"/>
        <w:spacing w:after="0"/>
        <w:ind w:left="1065"/>
        <w:rPr>
          <w:rFonts w:ascii="Verdana" w:hAnsi="Verdana"/>
          <w:i/>
          <w:sz w:val="20"/>
          <w:szCs w:val="20"/>
        </w:rPr>
      </w:pPr>
      <w:r w:rsidRPr="00752D95">
        <w:rPr>
          <w:rFonts w:ascii="Verdana" w:hAnsi="Verdana"/>
          <w:i/>
          <w:sz w:val="20"/>
          <w:szCs w:val="20"/>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rsidR="001D3955" w:rsidRPr="00752D95" w:rsidRDefault="001D3955" w:rsidP="001D3955">
      <w:pPr>
        <w:spacing w:after="0" w:line="240" w:lineRule="auto"/>
        <w:rPr>
          <w:rStyle w:val="None"/>
          <w:rFonts w:ascii="Verdana" w:hAnsi="Verdana"/>
          <w:sz w:val="20"/>
          <w:szCs w:val="20"/>
        </w:rPr>
      </w:pPr>
    </w:p>
    <w:p w:rsidR="001D3955" w:rsidRPr="00752D95" w:rsidRDefault="001D3955" w:rsidP="006025C1">
      <w:pPr>
        <w:spacing w:after="0" w:line="240" w:lineRule="auto"/>
        <w:ind w:left="1065"/>
        <w:rPr>
          <w:rStyle w:val="None"/>
          <w:rFonts w:ascii="Verdana" w:eastAsia="Verdana" w:hAnsi="Verdana" w:cs="Verdana"/>
          <w:sz w:val="20"/>
          <w:szCs w:val="20"/>
        </w:rPr>
      </w:pPr>
      <w:r w:rsidRPr="00752D95">
        <w:rPr>
          <w:rStyle w:val="None"/>
          <w:rFonts w:ascii="Verdana" w:hAnsi="Verdana"/>
          <w:sz w:val="20"/>
          <w:szCs w:val="20"/>
        </w:rPr>
        <w:t>De vermelding "alle andere personen" in de opsomming, kan dus ook op een vrijwilliger slaan in gevallen waar een vorm van geheimhouding verplicht is.</w:t>
      </w:r>
    </w:p>
    <w:p w:rsidR="001D3955" w:rsidRPr="00752D95" w:rsidRDefault="001D3955" w:rsidP="001D3955">
      <w:pPr>
        <w:tabs>
          <w:tab w:val="left" w:pos="-1440"/>
          <w:tab w:val="left" w:pos="-720"/>
        </w:tabs>
        <w:spacing w:after="0" w:line="240" w:lineRule="auto"/>
        <w:jc w:val="both"/>
        <w:rPr>
          <w:rFonts w:ascii="Verdana" w:hAnsi="Verdana" w:cs="Tahoma"/>
          <w:spacing w:val="-3"/>
          <w:sz w:val="20"/>
          <w:szCs w:val="20"/>
        </w:rPr>
      </w:pPr>
    </w:p>
    <w:p w:rsidR="006025C1" w:rsidRPr="00752D95" w:rsidRDefault="00C3328F" w:rsidP="006025C1">
      <w:pPr>
        <w:tabs>
          <w:tab w:val="left" w:pos="-1440"/>
          <w:tab w:val="left" w:pos="-720"/>
        </w:tabs>
        <w:spacing w:after="0" w:line="240" w:lineRule="auto"/>
        <w:ind w:left="1065"/>
        <w:jc w:val="both"/>
        <w:rPr>
          <w:rFonts w:ascii="Verdana" w:hAnsi="Verdana" w:cs="Tahoma"/>
          <w:spacing w:val="-3"/>
          <w:sz w:val="20"/>
          <w:szCs w:val="20"/>
        </w:rPr>
      </w:pPr>
      <w:r w:rsidRPr="00752D95">
        <w:rPr>
          <w:rFonts w:ascii="Verdana" w:hAnsi="Verdana"/>
          <w:sz w:val="20"/>
          <w:szCs w:val="20"/>
        </w:rPr>
        <w:t>Zorg voor goede</w:t>
      </w:r>
      <w:r w:rsidR="006025C1" w:rsidRPr="00752D95">
        <w:rPr>
          <w:rFonts w:ascii="Verdana" w:hAnsi="Verdana"/>
          <w:sz w:val="20"/>
          <w:szCs w:val="20"/>
        </w:rPr>
        <w:t xml:space="preserve"> afspraken op het vlak van discretie, respect</w:t>
      </w:r>
      <w:r w:rsidRPr="00752D95">
        <w:rPr>
          <w:rFonts w:ascii="Verdana" w:hAnsi="Verdana"/>
          <w:sz w:val="20"/>
          <w:szCs w:val="20"/>
        </w:rPr>
        <w:t>, enz</w:t>
      </w:r>
      <w:r w:rsidR="006025C1" w:rsidRPr="00752D95">
        <w:rPr>
          <w:rFonts w:ascii="Verdana" w:hAnsi="Verdana"/>
          <w:sz w:val="20"/>
          <w:szCs w:val="20"/>
        </w:rPr>
        <w:t xml:space="preserve">. waaraan de vrijwilliger én </w:t>
      </w:r>
      <w:r w:rsidRPr="00752D95">
        <w:rPr>
          <w:rFonts w:ascii="Verdana" w:hAnsi="Verdana"/>
          <w:sz w:val="20"/>
          <w:szCs w:val="20"/>
        </w:rPr>
        <w:t>het ouderinitiatief</w:t>
      </w:r>
      <w:r w:rsidR="006025C1" w:rsidRPr="00752D95">
        <w:rPr>
          <w:rFonts w:ascii="Verdana" w:hAnsi="Verdana"/>
          <w:sz w:val="20"/>
          <w:szCs w:val="20"/>
        </w:rPr>
        <w:t xml:space="preserve"> zich dienen te houden</w:t>
      </w:r>
      <w:r w:rsidRPr="00752D95">
        <w:rPr>
          <w:rFonts w:ascii="Verdana" w:hAnsi="Verdana"/>
          <w:sz w:val="20"/>
          <w:szCs w:val="20"/>
        </w:rPr>
        <w:t>.</w:t>
      </w:r>
    </w:p>
    <w:p w:rsidR="001D3955" w:rsidRPr="00752D95" w:rsidRDefault="001D3955" w:rsidP="001D3955">
      <w:pPr>
        <w:tabs>
          <w:tab w:val="left" w:pos="-1440"/>
          <w:tab w:val="left" w:pos="-720"/>
        </w:tabs>
        <w:spacing w:after="0" w:line="240" w:lineRule="auto"/>
        <w:jc w:val="both"/>
        <w:rPr>
          <w:rFonts w:ascii="Verdana" w:hAnsi="Verdana" w:cs="Tahoma"/>
          <w:spacing w:val="-3"/>
          <w:sz w:val="20"/>
          <w:szCs w:val="20"/>
        </w:rPr>
      </w:pPr>
    </w:p>
    <w:p w:rsidR="00A3221E" w:rsidRPr="00752D95" w:rsidRDefault="00A3221E" w:rsidP="001D3955">
      <w:pPr>
        <w:tabs>
          <w:tab w:val="left" w:pos="-1440"/>
          <w:tab w:val="left" w:pos="-720"/>
        </w:tabs>
        <w:spacing w:after="0" w:line="240" w:lineRule="auto"/>
        <w:jc w:val="both"/>
        <w:rPr>
          <w:rFonts w:ascii="Verdana" w:hAnsi="Verdana" w:cs="Tahoma"/>
          <w:spacing w:val="-3"/>
          <w:sz w:val="20"/>
          <w:szCs w:val="20"/>
        </w:rPr>
      </w:pPr>
      <w:r w:rsidRPr="00752D95">
        <w:rPr>
          <w:rFonts w:ascii="Verdana" w:hAnsi="Verdana" w:cs="Tahoma"/>
          <w:spacing w:val="-3"/>
          <w:sz w:val="20"/>
          <w:szCs w:val="20"/>
        </w:rPr>
        <w:lastRenderedPageBreak/>
        <w:t>3.</w:t>
      </w:r>
      <w:r w:rsidRPr="00752D95">
        <w:rPr>
          <w:rFonts w:ascii="Verdana" w:hAnsi="Verdana" w:cs="Tahoma"/>
          <w:spacing w:val="-3"/>
          <w:sz w:val="20"/>
          <w:szCs w:val="20"/>
        </w:rPr>
        <w:tab/>
      </w:r>
      <w:r w:rsidRPr="00752D95">
        <w:rPr>
          <w:rFonts w:ascii="Verdana" w:hAnsi="Verdana" w:cs="Tahoma"/>
          <w:spacing w:val="-3"/>
          <w:sz w:val="20"/>
          <w:szCs w:val="20"/>
          <w:u w:val="single"/>
        </w:rPr>
        <w:t>Verzekeringsplicht</w:t>
      </w:r>
      <w:r w:rsidRPr="00752D95">
        <w:rPr>
          <w:rFonts w:ascii="Verdana" w:hAnsi="Verdana" w:cs="Tahoma"/>
          <w:spacing w:val="-3"/>
          <w:sz w:val="20"/>
          <w:szCs w:val="20"/>
        </w:rPr>
        <w:t xml:space="preserve"> </w:t>
      </w:r>
    </w:p>
    <w:p w:rsidR="00A3221E" w:rsidRPr="00752D95" w:rsidRDefault="00A3221E" w:rsidP="001D3955">
      <w:pPr>
        <w:tabs>
          <w:tab w:val="left" w:pos="-1440"/>
          <w:tab w:val="left" w:pos="-720"/>
        </w:tabs>
        <w:spacing w:after="0" w:line="240" w:lineRule="auto"/>
        <w:jc w:val="both"/>
        <w:rPr>
          <w:rFonts w:ascii="Verdana" w:hAnsi="Verdana" w:cs="Tahoma"/>
          <w:spacing w:val="-3"/>
          <w:sz w:val="20"/>
          <w:szCs w:val="20"/>
        </w:rPr>
      </w:pPr>
    </w:p>
    <w:p w:rsidR="00C62D69" w:rsidRPr="00752D95" w:rsidRDefault="00C62D69" w:rsidP="00C62D69">
      <w:pPr>
        <w:tabs>
          <w:tab w:val="left" w:pos="-1440"/>
          <w:tab w:val="left" w:pos="-720"/>
        </w:tabs>
        <w:spacing w:after="0" w:line="240" w:lineRule="auto"/>
        <w:ind w:left="705" w:hanging="705"/>
        <w:jc w:val="both"/>
        <w:rPr>
          <w:rFonts w:ascii="Verdana" w:hAnsi="Verdana"/>
          <w:sz w:val="20"/>
          <w:szCs w:val="20"/>
        </w:rPr>
      </w:pPr>
      <w:r w:rsidRPr="00752D95">
        <w:rPr>
          <w:rFonts w:ascii="Verdana" w:hAnsi="Verdana" w:cstheme="minorHAnsi"/>
          <w:sz w:val="20"/>
          <w:szCs w:val="20"/>
        </w:rPr>
        <w:t>□</w:t>
      </w:r>
      <w:r w:rsidRPr="00752D95">
        <w:rPr>
          <w:rFonts w:ascii="Verdana" w:hAnsi="Verdana"/>
          <w:sz w:val="20"/>
          <w:szCs w:val="20"/>
        </w:rPr>
        <w:tab/>
        <w:t>De burgerlijke aansprakelijkheid van de organisatie, met uitzondering van de contractuele aansprakelijkheid, van de organisatie en de vrijwilliger</w:t>
      </w:r>
    </w:p>
    <w:p w:rsidR="00C62D69" w:rsidRDefault="006C211D" w:rsidP="001D3955">
      <w:pPr>
        <w:tabs>
          <w:tab w:val="left" w:pos="-1440"/>
          <w:tab w:val="left" w:pos="-720"/>
        </w:tabs>
        <w:spacing w:after="0" w:line="240" w:lineRule="auto"/>
        <w:jc w:val="both"/>
        <w:rPr>
          <w:rFonts w:ascii="Verdana" w:hAnsi="Verdana" w:cs="Tahoma"/>
          <w:spacing w:val="-3"/>
          <w:sz w:val="20"/>
          <w:szCs w:val="20"/>
        </w:rPr>
      </w:pPr>
      <w:r w:rsidRPr="00752D95">
        <w:rPr>
          <w:rFonts w:ascii="Verdana" w:hAnsi="Verdana" w:cs="Tahoma"/>
          <w:spacing w:val="-3"/>
          <w:sz w:val="20"/>
          <w:szCs w:val="20"/>
        </w:rPr>
        <w:tab/>
      </w:r>
    </w:p>
    <w:p w:rsidR="00752D95" w:rsidRPr="00CE4714" w:rsidRDefault="00752D95" w:rsidP="00CE4714">
      <w:pPr>
        <w:pStyle w:val="Lijstalinea"/>
        <w:numPr>
          <w:ilvl w:val="0"/>
          <w:numId w:val="25"/>
        </w:numPr>
        <w:tabs>
          <w:tab w:val="left" w:pos="-1440"/>
          <w:tab w:val="left" w:pos="-720"/>
        </w:tabs>
        <w:spacing w:after="0" w:line="240" w:lineRule="auto"/>
        <w:jc w:val="both"/>
        <w:rPr>
          <w:rFonts w:ascii="Verdana" w:hAnsi="Verdana" w:cs="Tahoma"/>
          <w:spacing w:val="-3"/>
          <w:sz w:val="20"/>
          <w:szCs w:val="20"/>
        </w:rPr>
      </w:pPr>
      <w:r w:rsidRPr="00CE4714">
        <w:rPr>
          <w:rFonts w:ascii="Verdana" w:hAnsi="Verdana" w:cs="Tahoma"/>
          <w:spacing w:val="-3"/>
          <w:sz w:val="20"/>
          <w:szCs w:val="20"/>
        </w:rPr>
        <w:t>verplicht;</w:t>
      </w:r>
    </w:p>
    <w:p w:rsidR="00C62D69" w:rsidRPr="00CE4714" w:rsidRDefault="00752D95" w:rsidP="00CE4714">
      <w:pPr>
        <w:pStyle w:val="Lijstalinea"/>
        <w:numPr>
          <w:ilvl w:val="0"/>
          <w:numId w:val="25"/>
        </w:numPr>
        <w:tabs>
          <w:tab w:val="left" w:pos="-1440"/>
          <w:tab w:val="left" w:pos="-720"/>
        </w:tabs>
        <w:spacing w:after="0" w:line="240" w:lineRule="auto"/>
        <w:jc w:val="both"/>
        <w:rPr>
          <w:rFonts w:ascii="Verdana" w:hAnsi="Verdana" w:cs="Tahoma"/>
          <w:spacing w:val="-3"/>
          <w:sz w:val="20"/>
          <w:szCs w:val="20"/>
        </w:rPr>
      </w:pPr>
      <w:r w:rsidRPr="00CE4714">
        <w:rPr>
          <w:rFonts w:ascii="Verdana" w:hAnsi="Verdana" w:cs="Tahoma"/>
          <w:spacing w:val="-3"/>
          <w:sz w:val="20"/>
          <w:szCs w:val="20"/>
        </w:rPr>
        <w:t>d</w:t>
      </w:r>
      <w:r w:rsidR="00C62D69" w:rsidRPr="00CE4714">
        <w:rPr>
          <w:rFonts w:ascii="Verdana" w:hAnsi="Verdana" w:cs="Tahoma"/>
          <w:spacing w:val="-3"/>
          <w:sz w:val="20"/>
          <w:szCs w:val="20"/>
        </w:rPr>
        <w:t xml:space="preserve">e volledige burgerrechtelijke aansprakelijkheid </w:t>
      </w:r>
      <w:r w:rsidR="00A61CE9" w:rsidRPr="00CE4714">
        <w:rPr>
          <w:rFonts w:ascii="Verdana" w:hAnsi="Verdana" w:cs="Tahoma"/>
          <w:spacing w:val="-3"/>
          <w:sz w:val="20"/>
          <w:szCs w:val="20"/>
        </w:rPr>
        <w:t xml:space="preserve">ligt </w:t>
      </w:r>
      <w:r w:rsidR="00C62D69" w:rsidRPr="00CE4714">
        <w:rPr>
          <w:rFonts w:ascii="Verdana" w:hAnsi="Verdana" w:cs="Tahoma"/>
          <w:spacing w:val="-3"/>
          <w:sz w:val="20"/>
          <w:szCs w:val="20"/>
        </w:rPr>
        <w:t xml:space="preserve">bij </w:t>
      </w:r>
      <w:r w:rsidR="00A61CE9" w:rsidRPr="00CE4714">
        <w:rPr>
          <w:rFonts w:ascii="Verdana" w:hAnsi="Verdana" w:cs="Tahoma"/>
          <w:spacing w:val="-3"/>
          <w:sz w:val="20"/>
          <w:szCs w:val="20"/>
        </w:rPr>
        <w:t>het ouderinitiatief dat</w:t>
      </w:r>
      <w:r w:rsidR="00C62D69" w:rsidRPr="00CE4714">
        <w:rPr>
          <w:rFonts w:ascii="Verdana" w:hAnsi="Verdana" w:cs="Tahoma"/>
          <w:spacing w:val="-3"/>
          <w:sz w:val="20"/>
          <w:szCs w:val="20"/>
        </w:rPr>
        <w:t xml:space="preserve"> vrijwilligers</w:t>
      </w:r>
      <w:r w:rsidR="00A61CE9" w:rsidRPr="00CE4714">
        <w:rPr>
          <w:rFonts w:ascii="Verdana" w:hAnsi="Verdana" w:cs="Tahoma"/>
          <w:spacing w:val="-3"/>
          <w:sz w:val="20"/>
          <w:szCs w:val="20"/>
        </w:rPr>
        <w:t xml:space="preserve"> </w:t>
      </w:r>
      <w:r w:rsidR="00C62D69" w:rsidRPr="00CE4714">
        <w:rPr>
          <w:rFonts w:ascii="Verdana" w:hAnsi="Verdana" w:cs="Tahoma"/>
          <w:spacing w:val="-3"/>
          <w:sz w:val="20"/>
          <w:szCs w:val="20"/>
        </w:rPr>
        <w:t>inschakelt</w:t>
      </w:r>
      <w:r w:rsidR="00A61CE9" w:rsidRPr="00CE4714">
        <w:rPr>
          <w:rFonts w:ascii="Verdana" w:hAnsi="Verdana" w:cs="Tahoma"/>
          <w:spacing w:val="-3"/>
          <w:sz w:val="20"/>
          <w:szCs w:val="20"/>
        </w:rPr>
        <w:t xml:space="preserve"> </w:t>
      </w:r>
      <w:r w:rsidR="00C62D69" w:rsidRPr="00CE4714">
        <w:rPr>
          <w:rFonts w:ascii="Verdana" w:hAnsi="Verdana" w:cs="Tahoma"/>
          <w:spacing w:val="-3"/>
          <w:sz w:val="20"/>
          <w:szCs w:val="20"/>
        </w:rPr>
        <w:t xml:space="preserve">ook al is dat niet in de polis </w:t>
      </w:r>
      <w:r w:rsidR="00A61CE9" w:rsidRPr="00CE4714">
        <w:rPr>
          <w:rFonts w:ascii="Verdana" w:hAnsi="Verdana" w:cs="Tahoma"/>
          <w:spacing w:val="-3"/>
          <w:sz w:val="20"/>
          <w:szCs w:val="20"/>
        </w:rPr>
        <w:t>in</w:t>
      </w:r>
      <w:r w:rsidR="00C62D69" w:rsidRPr="00CE4714">
        <w:rPr>
          <w:rFonts w:ascii="Verdana" w:hAnsi="Verdana" w:cs="Tahoma"/>
          <w:spacing w:val="-3"/>
          <w:sz w:val="20"/>
          <w:szCs w:val="20"/>
        </w:rPr>
        <w:t>begrepen</w:t>
      </w:r>
      <w:r w:rsidR="00A61CE9" w:rsidRPr="00CE4714">
        <w:rPr>
          <w:rFonts w:ascii="Verdana" w:hAnsi="Verdana" w:cs="Tahoma"/>
          <w:spacing w:val="-3"/>
          <w:sz w:val="20"/>
          <w:szCs w:val="20"/>
        </w:rPr>
        <w:t>.</w:t>
      </w:r>
      <w:r w:rsidRPr="00CE4714">
        <w:rPr>
          <w:rFonts w:ascii="Verdana" w:hAnsi="Verdana" w:cs="Tahoma"/>
          <w:spacing w:val="-3"/>
          <w:sz w:val="20"/>
          <w:szCs w:val="20"/>
        </w:rPr>
        <w:t xml:space="preserve"> </w:t>
      </w:r>
    </w:p>
    <w:p w:rsidR="00C62D69" w:rsidRPr="00752D95" w:rsidRDefault="006C211D" w:rsidP="001D3955">
      <w:pPr>
        <w:tabs>
          <w:tab w:val="left" w:pos="-1440"/>
          <w:tab w:val="left" w:pos="-720"/>
        </w:tabs>
        <w:spacing w:after="0" w:line="240" w:lineRule="auto"/>
        <w:jc w:val="both"/>
        <w:rPr>
          <w:rFonts w:ascii="Verdana" w:hAnsi="Verdana" w:cs="Tahoma"/>
          <w:spacing w:val="-3"/>
          <w:sz w:val="20"/>
          <w:szCs w:val="20"/>
        </w:rPr>
      </w:pPr>
      <w:r w:rsidRPr="00752D95">
        <w:rPr>
          <w:rFonts w:ascii="Verdana" w:hAnsi="Verdana" w:cs="Tahoma"/>
          <w:spacing w:val="-3"/>
          <w:sz w:val="20"/>
          <w:szCs w:val="20"/>
        </w:rPr>
        <w:tab/>
      </w:r>
    </w:p>
    <w:p w:rsidR="00C62D69" w:rsidRPr="00752D95" w:rsidRDefault="00C62D69" w:rsidP="001D3955">
      <w:pPr>
        <w:tabs>
          <w:tab w:val="left" w:pos="-1440"/>
          <w:tab w:val="left" w:pos="-720"/>
        </w:tabs>
        <w:spacing w:after="0" w:line="240" w:lineRule="auto"/>
        <w:jc w:val="both"/>
        <w:rPr>
          <w:rFonts w:ascii="Verdana" w:hAnsi="Verdana" w:cs="Tahoma"/>
          <w:spacing w:val="-3"/>
          <w:sz w:val="20"/>
          <w:szCs w:val="20"/>
        </w:rPr>
      </w:pPr>
    </w:p>
    <w:p w:rsidR="006C211D" w:rsidRPr="00752D95" w:rsidRDefault="00C62D69" w:rsidP="006C211D">
      <w:pPr>
        <w:tabs>
          <w:tab w:val="left" w:pos="-1440"/>
          <w:tab w:val="left" w:pos="-720"/>
        </w:tabs>
        <w:spacing w:after="0" w:line="240" w:lineRule="auto"/>
        <w:ind w:left="705" w:hanging="705"/>
        <w:jc w:val="both"/>
        <w:rPr>
          <w:rFonts w:ascii="Verdana" w:hAnsi="Verdana" w:cs="Tahoma"/>
          <w:spacing w:val="-3"/>
          <w:sz w:val="20"/>
          <w:szCs w:val="20"/>
        </w:rPr>
      </w:pPr>
      <w:r w:rsidRPr="00752D95">
        <w:rPr>
          <w:rFonts w:ascii="Verdana" w:hAnsi="Verdana" w:cs="Tahoma"/>
          <w:spacing w:val="-3"/>
          <w:sz w:val="20"/>
          <w:szCs w:val="20"/>
        </w:rPr>
        <w:t>□</w:t>
      </w:r>
      <w:r w:rsidRPr="00752D95">
        <w:rPr>
          <w:rFonts w:ascii="Verdana" w:hAnsi="Verdana" w:cs="Tahoma"/>
          <w:spacing w:val="-3"/>
          <w:sz w:val="20"/>
          <w:szCs w:val="20"/>
        </w:rPr>
        <w:tab/>
      </w:r>
      <w:r w:rsidR="008A6322" w:rsidRPr="00752D95">
        <w:rPr>
          <w:rFonts w:ascii="Verdana" w:hAnsi="Verdana" w:cs="Tahoma"/>
          <w:spacing w:val="-3"/>
          <w:sz w:val="20"/>
          <w:szCs w:val="20"/>
        </w:rPr>
        <w:t>Organisaties die vallen onder het Vlaams Decreet Vrijwilligerswerk, zijnde organisaties die actief zijn</w:t>
      </w:r>
      <w:r w:rsidR="00B55EC4" w:rsidRPr="00752D95">
        <w:rPr>
          <w:rFonts w:ascii="Verdana" w:hAnsi="Verdana" w:cs="Tahoma"/>
          <w:spacing w:val="-3"/>
          <w:sz w:val="20"/>
          <w:szCs w:val="20"/>
        </w:rPr>
        <w:t xml:space="preserve"> op het Vlaams grondgebied en binnen</w:t>
      </w:r>
      <w:r w:rsidR="008A6322" w:rsidRPr="00752D95">
        <w:rPr>
          <w:rFonts w:ascii="Verdana" w:hAnsi="Verdana" w:cs="Tahoma"/>
          <w:spacing w:val="-3"/>
          <w:sz w:val="20"/>
          <w:szCs w:val="20"/>
        </w:rPr>
        <w:t xml:space="preserve"> het domein Welzijn, Volksgezondheid en Gezin moeten zich verplicht verzekeren voor</w:t>
      </w:r>
      <w:r w:rsidR="006C211D" w:rsidRPr="00752D95">
        <w:rPr>
          <w:rFonts w:ascii="Verdana" w:hAnsi="Verdana" w:cs="Tahoma"/>
          <w:spacing w:val="-3"/>
          <w:sz w:val="20"/>
          <w:szCs w:val="20"/>
        </w:rPr>
        <w:t>:</w:t>
      </w:r>
    </w:p>
    <w:p w:rsidR="006C211D" w:rsidRPr="00752D95" w:rsidRDefault="006C211D" w:rsidP="006C211D">
      <w:pPr>
        <w:tabs>
          <w:tab w:val="left" w:pos="-1440"/>
          <w:tab w:val="left" w:pos="-720"/>
        </w:tabs>
        <w:spacing w:after="0" w:line="240" w:lineRule="auto"/>
        <w:ind w:left="705" w:hanging="705"/>
        <w:jc w:val="both"/>
        <w:rPr>
          <w:rFonts w:ascii="Verdana" w:hAnsi="Verdana" w:cs="Tahoma"/>
          <w:spacing w:val="-3"/>
          <w:sz w:val="20"/>
          <w:szCs w:val="20"/>
        </w:rPr>
      </w:pPr>
    </w:p>
    <w:p w:rsidR="006C211D" w:rsidRPr="00CE4714" w:rsidRDefault="006C211D" w:rsidP="00CE4714">
      <w:pPr>
        <w:pStyle w:val="Lijstalinea"/>
        <w:numPr>
          <w:ilvl w:val="0"/>
          <w:numId w:val="26"/>
        </w:numPr>
        <w:tabs>
          <w:tab w:val="left" w:pos="-1440"/>
          <w:tab w:val="left" w:pos="-720"/>
        </w:tabs>
        <w:spacing w:after="0" w:line="240" w:lineRule="auto"/>
        <w:jc w:val="both"/>
        <w:rPr>
          <w:rFonts w:ascii="Verdana" w:hAnsi="Verdana" w:cs="Tahoma"/>
          <w:spacing w:val="-3"/>
          <w:sz w:val="20"/>
          <w:szCs w:val="20"/>
        </w:rPr>
      </w:pPr>
      <w:r w:rsidRPr="00CE4714">
        <w:rPr>
          <w:rFonts w:ascii="Verdana" w:hAnsi="Verdana" w:cs="Tahoma"/>
          <w:spacing w:val="-3"/>
          <w:sz w:val="20"/>
          <w:szCs w:val="20"/>
        </w:rPr>
        <w:t>de burgerlijke aansprakelijkheid van de organisatie;</w:t>
      </w:r>
    </w:p>
    <w:p w:rsidR="006C211D" w:rsidRPr="00CE4714" w:rsidRDefault="006C211D" w:rsidP="00CE4714">
      <w:pPr>
        <w:pStyle w:val="Lijstalinea"/>
        <w:numPr>
          <w:ilvl w:val="0"/>
          <w:numId w:val="26"/>
        </w:numPr>
        <w:tabs>
          <w:tab w:val="left" w:pos="-1440"/>
          <w:tab w:val="left" w:pos="-720"/>
        </w:tabs>
        <w:spacing w:after="0" w:line="240" w:lineRule="auto"/>
        <w:jc w:val="both"/>
        <w:rPr>
          <w:rFonts w:ascii="Verdana" w:hAnsi="Verdana" w:cs="Tahoma"/>
          <w:spacing w:val="-3"/>
          <w:sz w:val="20"/>
          <w:szCs w:val="20"/>
        </w:rPr>
      </w:pPr>
      <w:r w:rsidRPr="00CE4714">
        <w:rPr>
          <w:rFonts w:ascii="Verdana" w:hAnsi="Verdana" w:cs="Tahoma"/>
          <w:spacing w:val="-3"/>
          <w:sz w:val="20"/>
          <w:szCs w:val="20"/>
        </w:rPr>
        <w:t>de burgerlijke aansprakelijkheid van elke vrijwilliger voor schade, toegebracht aan de organisatie, aan andere vrijwilligers, aan de hulpvrager of aan derden tijdens de uitvoering van het vrijwilligerswerk of op de weg naar en van het vrijwilligerswerk;</w:t>
      </w:r>
    </w:p>
    <w:p w:rsidR="001D3955" w:rsidRPr="00CE4714" w:rsidRDefault="006C211D" w:rsidP="00CE4714">
      <w:pPr>
        <w:pStyle w:val="Lijstalinea"/>
        <w:numPr>
          <w:ilvl w:val="0"/>
          <w:numId w:val="26"/>
        </w:numPr>
        <w:tabs>
          <w:tab w:val="left" w:pos="-1440"/>
          <w:tab w:val="left" w:pos="-720"/>
        </w:tabs>
        <w:spacing w:after="0" w:line="240" w:lineRule="auto"/>
        <w:jc w:val="both"/>
        <w:rPr>
          <w:rFonts w:ascii="Verdana" w:hAnsi="Verdana" w:cs="Tahoma"/>
          <w:spacing w:val="-3"/>
          <w:sz w:val="20"/>
          <w:szCs w:val="20"/>
        </w:rPr>
      </w:pPr>
      <w:r w:rsidRPr="00CE4714">
        <w:rPr>
          <w:rFonts w:ascii="Verdana" w:hAnsi="Verdana" w:cs="Tahoma"/>
          <w:spacing w:val="-3"/>
          <w:sz w:val="20"/>
          <w:szCs w:val="20"/>
        </w:rPr>
        <w:t xml:space="preserve">de lichamelijke en materiële schade, geleden door vrijwilligers bij ongevallen tijdens de uitvoering van het vrijwilligerswerk of op de weg naar en van het vrijwilligerswerk; </w:t>
      </w:r>
      <w:r w:rsidR="00752D95" w:rsidRPr="00CE4714">
        <w:rPr>
          <w:rFonts w:ascii="Verdana" w:hAnsi="Verdana" w:cs="Tahoma"/>
          <w:spacing w:val="-3"/>
          <w:sz w:val="20"/>
          <w:szCs w:val="20"/>
        </w:rPr>
        <w:t>-</w:t>
      </w:r>
      <w:r w:rsidRPr="00CE4714">
        <w:rPr>
          <w:rFonts w:ascii="Verdana" w:hAnsi="Verdana" w:cs="Tahoma"/>
          <w:spacing w:val="-3"/>
          <w:sz w:val="20"/>
          <w:szCs w:val="20"/>
        </w:rPr>
        <w:t>beroepsziekten en besmetting.</w:t>
      </w:r>
    </w:p>
    <w:p w:rsidR="008A6322" w:rsidRPr="00752D95" w:rsidRDefault="008A6322" w:rsidP="001D3955">
      <w:pPr>
        <w:tabs>
          <w:tab w:val="left" w:pos="-1440"/>
          <w:tab w:val="left" w:pos="-720"/>
        </w:tabs>
        <w:spacing w:after="0" w:line="240" w:lineRule="auto"/>
        <w:jc w:val="both"/>
        <w:rPr>
          <w:rFonts w:ascii="Verdana" w:hAnsi="Verdana" w:cs="Tahoma"/>
          <w:spacing w:val="-3"/>
          <w:sz w:val="20"/>
          <w:szCs w:val="20"/>
        </w:rPr>
      </w:pPr>
    </w:p>
    <w:p w:rsidR="001D3955" w:rsidRPr="00752D95" w:rsidRDefault="008A6322" w:rsidP="008A6322">
      <w:pPr>
        <w:tabs>
          <w:tab w:val="left" w:pos="-1440"/>
          <w:tab w:val="left" w:pos="-720"/>
        </w:tabs>
        <w:spacing w:after="0" w:line="240" w:lineRule="auto"/>
        <w:ind w:left="705" w:hanging="705"/>
        <w:jc w:val="both"/>
        <w:rPr>
          <w:rFonts w:ascii="Verdana" w:hAnsi="Verdana" w:cs="Tahoma"/>
          <w:spacing w:val="-3"/>
          <w:sz w:val="20"/>
          <w:szCs w:val="20"/>
        </w:rPr>
      </w:pPr>
      <w:r w:rsidRPr="00752D95">
        <w:rPr>
          <w:rFonts w:ascii="Verdana" w:hAnsi="Verdana" w:cs="Tahoma"/>
          <w:spacing w:val="-3"/>
          <w:sz w:val="20"/>
          <w:szCs w:val="20"/>
        </w:rPr>
        <w:t>□</w:t>
      </w:r>
      <w:r w:rsidRPr="00752D95">
        <w:rPr>
          <w:rFonts w:ascii="Verdana" w:hAnsi="Verdana" w:cs="Tahoma"/>
          <w:spacing w:val="-3"/>
          <w:sz w:val="20"/>
          <w:szCs w:val="20"/>
        </w:rPr>
        <w:tab/>
      </w:r>
      <w:r w:rsidR="001D3955" w:rsidRPr="00752D95">
        <w:rPr>
          <w:rFonts w:ascii="Verdana" w:hAnsi="Verdana" w:cs="Tahoma"/>
          <w:spacing w:val="-3"/>
          <w:sz w:val="20"/>
          <w:szCs w:val="20"/>
        </w:rPr>
        <w:t>Teneinde tegenstrijdige belangen te voorkomen wordt aanbevolen de vrijwilliger aan te raden om zelf een verzekering af te sluiten.</w:t>
      </w:r>
    </w:p>
    <w:p w:rsidR="00006287" w:rsidRPr="00752D95" w:rsidRDefault="00006287" w:rsidP="001D3955">
      <w:pPr>
        <w:spacing w:after="0" w:line="240" w:lineRule="auto"/>
        <w:rPr>
          <w:rFonts w:ascii="Verdana" w:hAnsi="Verdana" w:cs="Times New Roman"/>
          <w:color w:val="000000"/>
          <w:sz w:val="20"/>
          <w:szCs w:val="20"/>
          <w:lang w:eastAsia="nl-BE"/>
        </w:rPr>
      </w:pPr>
    </w:p>
    <w:p w:rsidR="001D3955" w:rsidRPr="00752D95" w:rsidRDefault="001D3955" w:rsidP="001D3955">
      <w:pPr>
        <w:spacing w:after="0" w:line="240" w:lineRule="auto"/>
        <w:rPr>
          <w:rFonts w:ascii="Verdana" w:hAnsi="Verdana" w:cs="Times New Roman"/>
          <w:color w:val="000000"/>
          <w:sz w:val="20"/>
          <w:szCs w:val="20"/>
          <w:lang w:eastAsia="nl-BE"/>
        </w:rPr>
      </w:pPr>
    </w:p>
    <w:p w:rsidR="00A3221E" w:rsidRPr="00752D95" w:rsidRDefault="00A3221E" w:rsidP="001D3955">
      <w:p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4.</w:t>
      </w:r>
      <w:r w:rsidRPr="00752D95">
        <w:rPr>
          <w:rFonts w:ascii="Verdana" w:hAnsi="Verdana" w:cs="Times New Roman"/>
          <w:color w:val="000000"/>
          <w:sz w:val="20"/>
          <w:szCs w:val="20"/>
          <w:lang w:eastAsia="nl-BE"/>
        </w:rPr>
        <w:tab/>
      </w:r>
      <w:r w:rsidRPr="00752D95">
        <w:rPr>
          <w:rFonts w:ascii="Verdana" w:hAnsi="Verdana" w:cs="Times New Roman"/>
          <w:color w:val="000000"/>
          <w:sz w:val="20"/>
          <w:szCs w:val="20"/>
          <w:u w:val="single"/>
          <w:lang w:eastAsia="nl-BE"/>
        </w:rPr>
        <w:t>Kostenvergoeding</w:t>
      </w:r>
    </w:p>
    <w:p w:rsidR="00A3221E" w:rsidRPr="00752D95" w:rsidRDefault="00A3221E" w:rsidP="001D3955">
      <w:pPr>
        <w:spacing w:after="0" w:line="240" w:lineRule="auto"/>
        <w:rPr>
          <w:rFonts w:ascii="Verdana" w:hAnsi="Verdana" w:cs="Times New Roman"/>
          <w:color w:val="000000"/>
          <w:sz w:val="20"/>
          <w:szCs w:val="20"/>
          <w:lang w:eastAsia="nl-BE"/>
        </w:rPr>
      </w:pPr>
    </w:p>
    <w:p w:rsidR="008A6322" w:rsidRPr="00752D95" w:rsidRDefault="008A6322" w:rsidP="001D3955">
      <w:p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t xml:space="preserve">Het vrijwilligerswerk is onbezoldigd. </w:t>
      </w:r>
    </w:p>
    <w:p w:rsidR="008A6322" w:rsidRPr="00752D95" w:rsidRDefault="008A6322" w:rsidP="001D3955">
      <w:pPr>
        <w:spacing w:after="0" w:line="240" w:lineRule="auto"/>
        <w:rPr>
          <w:rFonts w:ascii="Verdana" w:hAnsi="Verdana" w:cs="Times New Roman"/>
          <w:color w:val="000000"/>
          <w:sz w:val="20"/>
          <w:szCs w:val="20"/>
          <w:lang w:eastAsia="nl-BE"/>
        </w:rPr>
      </w:pPr>
    </w:p>
    <w:p w:rsidR="00A3221E" w:rsidRPr="00752D95" w:rsidRDefault="008A6322" w:rsidP="008A6322">
      <w:pPr>
        <w:spacing w:after="0" w:line="240" w:lineRule="auto"/>
        <w:ind w:left="705" w:hanging="705"/>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r>
      <w:r w:rsidR="00A3221E" w:rsidRPr="00752D95">
        <w:rPr>
          <w:rFonts w:ascii="Verdana" w:hAnsi="Verdana" w:cs="Times New Roman"/>
          <w:color w:val="000000"/>
          <w:sz w:val="20"/>
          <w:szCs w:val="20"/>
          <w:lang w:eastAsia="nl-BE"/>
        </w:rPr>
        <w:t>Vrijwilligers mogen wel een kostenvergoeding ontvangen, maar volgens strikte regels.</w:t>
      </w:r>
      <w:r w:rsidRPr="00752D95">
        <w:rPr>
          <w:rFonts w:ascii="Verdana" w:hAnsi="Verdana" w:cs="Times New Roman"/>
          <w:color w:val="000000"/>
          <w:sz w:val="20"/>
          <w:szCs w:val="20"/>
          <w:lang w:eastAsia="nl-BE"/>
        </w:rPr>
        <w:t xml:space="preserve"> </w:t>
      </w:r>
    </w:p>
    <w:p w:rsidR="00A3221E" w:rsidRPr="00752D95" w:rsidRDefault="00A3221E" w:rsidP="001D3955">
      <w:pPr>
        <w:spacing w:after="0" w:line="240" w:lineRule="auto"/>
        <w:rPr>
          <w:rFonts w:ascii="Verdana" w:hAnsi="Verdana" w:cs="Times New Roman"/>
          <w:color w:val="000000"/>
          <w:sz w:val="20"/>
          <w:szCs w:val="20"/>
          <w:lang w:eastAsia="nl-BE"/>
        </w:rPr>
      </w:pPr>
    </w:p>
    <w:p w:rsidR="00A3221E" w:rsidRPr="00752D95" w:rsidRDefault="008A6322" w:rsidP="00A3221E">
      <w:p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t>Bij aanvang duidelijke</w:t>
      </w:r>
      <w:r w:rsidR="00A3221E" w:rsidRPr="00752D95">
        <w:rPr>
          <w:rFonts w:ascii="Verdana" w:hAnsi="Verdana" w:cs="Times New Roman"/>
          <w:color w:val="000000"/>
          <w:sz w:val="20"/>
          <w:szCs w:val="20"/>
          <w:lang w:eastAsia="nl-BE"/>
        </w:rPr>
        <w:t xml:space="preserve"> afspraken </w:t>
      </w:r>
      <w:r w:rsidRPr="00752D95">
        <w:rPr>
          <w:rFonts w:ascii="Verdana" w:hAnsi="Verdana" w:cs="Times New Roman"/>
          <w:color w:val="000000"/>
          <w:sz w:val="20"/>
          <w:szCs w:val="20"/>
          <w:lang w:eastAsia="nl-BE"/>
        </w:rPr>
        <w:t xml:space="preserve">maken </w:t>
      </w:r>
      <w:r w:rsidR="00A3221E" w:rsidRPr="00752D95">
        <w:rPr>
          <w:rFonts w:ascii="Verdana" w:hAnsi="Verdana" w:cs="Times New Roman"/>
          <w:color w:val="000000"/>
          <w:sz w:val="20"/>
          <w:szCs w:val="20"/>
          <w:lang w:eastAsia="nl-BE"/>
        </w:rPr>
        <w:t xml:space="preserve">over </w:t>
      </w:r>
      <w:r w:rsidRPr="00752D95">
        <w:rPr>
          <w:rFonts w:ascii="Verdana" w:hAnsi="Verdana" w:cs="Times New Roman"/>
          <w:color w:val="000000"/>
          <w:sz w:val="20"/>
          <w:szCs w:val="20"/>
          <w:lang w:eastAsia="nl-BE"/>
        </w:rPr>
        <w:t xml:space="preserve">de eventuele </w:t>
      </w:r>
      <w:r w:rsidR="00A3221E" w:rsidRPr="00752D95">
        <w:rPr>
          <w:rFonts w:ascii="Verdana" w:hAnsi="Verdana" w:cs="Times New Roman"/>
          <w:color w:val="000000"/>
          <w:sz w:val="20"/>
          <w:szCs w:val="20"/>
          <w:lang w:eastAsia="nl-BE"/>
        </w:rPr>
        <w:t xml:space="preserve">kostenvergoedingen. </w:t>
      </w:r>
    </w:p>
    <w:p w:rsidR="00A3221E" w:rsidRPr="00752D95" w:rsidRDefault="008A6322" w:rsidP="008A6322">
      <w:pPr>
        <w:spacing w:after="0" w:line="240" w:lineRule="auto"/>
        <w:ind w:firstLine="708"/>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r>
      <w:r w:rsidR="00A3221E" w:rsidRPr="00752D95">
        <w:rPr>
          <w:rFonts w:ascii="Verdana" w:hAnsi="Verdana" w:cs="Times New Roman"/>
          <w:color w:val="000000"/>
          <w:sz w:val="20"/>
          <w:szCs w:val="20"/>
          <w:lang w:eastAsia="nl-BE"/>
        </w:rPr>
        <w:t>of de vrijwilliger een kostenvergoeding krijgt of niet</w:t>
      </w:r>
    </w:p>
    <w:p w:rsidR="00A3221E" w:rsidRPr="00752D95" w:rsidRDefault="008A6322" w:rsidP="008A6322">
      <w:pPr>
        <w:spacing w:after="0" w:line="240" w:lineRule="auto"/>
        <w:ind w:firstLine="708"/>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r>
      <w:r w:rsidR="00A3221E" w:rsidRPr="00752D95">
        <w:rPr>
          <w:rFonts w:ascii="Verdana" w:hAnsi="Verdana" w:cs="Times New Roman"/>
          <w:color w:val="000000"/>
          <w:sz w:val="20"/>
          <w:szCs w:val="20"/>
          <w:lang w:eastAsia="nl-BE"/>
        </w:rPr>
        <w:t>als de vrijwilliger een kostenvergoeding krijgt, volgens welk systeem:</w:t>
      </w:r>
    </w:p>
    <w:p w:rsidR="00A3221E" w:rsidRPr="00752D95" w:rsidRDefault="00A3221E" w:rsidP="008A6322">
      <w:pPr>
        <w:pStyle w:val="Lijstalinea"/>
        <w:numPr>
          <w:ilvl w:val="0"/>
          <w:numId w:val="18"/>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forfaitaire kostenvergoeding</w:t>
      </w:r>
      <w:r w:rsidR="008D3E67" w:rsidRPr="00752D95">
        <w:rPr>
          <w:rFonts w:ascii="Verdana" w:hAnsi="Verdana" w:cs="Times New Roman"/>
          <w:color w:val="000000"/>
          <w:sz w:val="20"/>
          <w:szCs w:val="20"/>
          <w:lang w:eastAsia="nl-BE"/>
        </w:rPr>
        <w:t xml:space="preserve"> (20</w:t>
      </w:r>
      <w:r w:rsidR="00CE4714">
        <w:rPr>
          <w:rFonts w:ascii="Verdana" w:hAnsi="Verdana" w:cs="Times New Roman"/>
          <w:color w:val="000000"/>
          <w:sz w:val="20"/>
          <w:szCs w:val="20"/>
          <w:lang w:eastAsia="nl-BE"/>
        </w:rPr>
        <w:t>20</w:t>
      </w:r>
      <w:r w:rsidR="00752D95">
        <w:rPr>
          <w:rFonts w:ascii="Verdana" w:hAnsi="Verdana" w:cs="Times New Roman"/>
          <w:color w:val="000000"/>
          <w:sz w:val="20"/>
          <w:szCs w:val="20"/>
          <w:lang w:eastAsia="nl-BE"/>
        </w:rPr>
        <w:t>: maximum 34,71 euro per dag e</w:t>
      </w:r>
      <w:r w:rsidR="008D3E67" w:rsidRPr="00752D95">
        <w:rPr>
          <w:rFonts w:ascii="Verdana" w:hAnsi="Verdana" w:cs="Times New Roman"/>
          <w:color w:val="000000"/>
          <w:sz w:val="20"/>
          <w:szCs w:val="20"/>
          <w:lang w:eastAsia="nl-BE"/>
        </w:rPr>
        <w:t>n maximum 1388,40 euro per jaar)</w:t>
      </w:r>
      <w:r w:rsidRPr="00752D95">
        <w:rPr>
          <w:rFonts w:ascii="Verdana" w:hAnsi="Verdana" w:cs="Times New Roman"/>
          <w:color w:val="000000"/>
          <w:sz w:val="20"/>
          <w:szCs w:val="20"/>
          <w:lang w:eastAsia="nl-BE"/>
        </w:rPr>
        <w:t>, eventueel aangevuld met een beperkte kilometervergoeding</w:t>
      </w:r>
      <w:r w:rsidR="008D3E67" w:rsidRPr="00752D95">
        <w:rPr>
          <w:rFonts w:ascii="Verdana" w:hAnsi="Verdana" w:cs="Times New Roman"/>
          <w:color w:val="000000"/>
          <w:sz w:val="20"/>
          <w:szCs w:val="20"/>
          <w:lang w:eastAsia="nl-BE"/>
        </w:rPr>
        <w:t xml:space="preserve"> (max. 2000 km vervoerskosten, te bewijzen)</w:t>
      </w:r>
    </w:p>
    <w:p w:rsidR="008D3E67" w:rsidRPr="00752D95" w:rsidRDefault="008D3E67" w:rsidP="008D3E67">
      <w:pPr>
        <w:pStyle w:val="Lijstalinea"/>
        <w:spacing w:after="0" w:line="240" w:lineRule="auto"/>
        <w:ind w:left="2136"/>
        <w:rPr>
          <w:rFonts w:ascii="Verdana" w:hAnsi="Verdana" w:cs="Times New Roman"/>
          <w:color w:val="000000"/>
          <w:sz w:val="20"/>
          <w:szCs w:val="20"/>
          <w:lang w:eastAsia="nl-BE"/>
        </w:rPr>
      </w:pPr>
    </w:p>
    <w:p w:rsidR="008D3E67" w:rsidRPr="00752D95" w:rsidRDefault="00A3221E" w:rsidP="008D3E67">
      <w:pPr>
        <w:pStyle w:val="Lijstalinea"/>
        <w:numPr>
          <w:ilvl w:val="0"/>
          <w:numId w:val="18"/>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reële kostenvergoeding met bewijsstukken, waaronder de kilometervergoeding</w:t>
      </w:r>
      <w:r w:rsidR="008D3E67" w:rsidRPr="00752D95">
        <w:rPr>
          <w:rFonts w:ascii="Verdana" w:hAnsi="Verdana" w:cs="Times New Roman"/>
          <w:color w:val="000000"/>
          <w:sz w:val="20"/>
          <w:szCs w:val="20"/>
          <w:lang w:eastAsia="nl-BE"/>
        </w:rPr>
        <w:t xml:space="preserve"> (maxima voor eigen wagen 0,3</w:t>
      </w:r>
      <w:r w:rsidR="00CE4714">
        <w:rPr>
          <w:rFonts w:ascii="Verdana" w:hAnsi="Verdana" w:cs="Times New Roman"/>
          <w:color w:val="000000"/>
          <w:sz w:val="20"/>
          <w:szCs w:val="20"/>
          <w:lang w:eastAsia="nl-BE"/>
        </w:rPr>
        <w:t>653</w:t>
      </w:r>
      <w:r w:rsidR="008D3E67" w:rsidRPr="00752D95">
        <w:rPr>
          <w:rFonts w:ascii="Verdana" w:hAnsi="Verdana" w:cs="Times New Roman"/>
          <w:color w:val="000000"/>
          <w:sz w:val="20"/>
          <w:szCs w:val="20"/>
          <w:lang w:eastAsia="nl-BE"/>
        </w:rPr>
        <w:t xml:space="preserve"> euro per kilometer (van 1 juli 201</w:t>
      </w:r>
      <w:r w:rsidR="00CE4714">
        <w:rPr>
          <w:rFonts w:ascii="Verdana" w:hAnsi="Verdana" w:cs="Times New Roman"/>
          <w:color w:val="000000"/>
          <w:sz w:val="20"/>
          <w:szCs w:val="20"/>
          <w:lang w:eastAsia="nl-BE"/>
        </w:rPr>
        <w:t>9</w:t>
      </w:r>
      <w:r w:rsidR="008D3E67" w:rsidRPr="00752D95">
        <w:rPr>
          <w:rFonts w:ascii="Verdana" w:hAnsi="Verdana" w:cs="Times New Roman"/>
          <w:color w:val="000000"/>
          <w:sz w:val="20"/>
          <w:szCs w:val="20"/>
          <w:lang w:eastAsia="nl-BE"/>
        </w:rPr>
        <w:t xml:space="preserve"> tot 30 juni 20</w:t>
      </w:r>
      <w:r w:rsidR="00CE4714">
        <w:rPr>
          <w:rFonts w:ascii="Verdana" w:hAnsi="Verdana" w:cs="Times New Roman"/>
          <w:color w:val="000000"/>
          <w:sz w:val="20"/>
          <w:szCs w:val="20"/>
          <w:lang w:eastAsia="nl-BE"/>
        </w:rPr>
        <w:t>20</w:t>
      </w:r>
      <w:r w:rsidR="008D3E67" w:rsidRPr="00752D95">
        <w:rPr>
          <w:rFonts w:ascii="Verdana" w:hAnsi="Verdana" w:cs="Times New Roman"/>
          <w:color w:val="000000"/>
          <w:sz w:val="20"/>
          <w:szCs w:val="20"/>
          <w:lang w:eastAsia="nl-BE"/>
        </w:rPr>
        <w:t>) en voor de fiets 0,2</w:t>
      </w:r>
      <w:r w:rsidR="00CE4714">
        <w:rPr>
          <w:rFonts w:ascii="Verdana" w:hAnsi="Verdana" w:cs="Times New Roman"/>
          <w:color w:val="000000"/>
          <w:sz w:val="20"/>
          <w:szCs w:val="20"/>
          <w:lang w:eastAsia="nl-BE"/>
        </w:rPr>
        <w:t>4</w:t>
      </w:r>
      <w:r w:rsidR="008D3E67" w:rsidRPr="00752D95">
        <w:rPr>
          <w:rFonts w:ascii="Verdana" w:hAnsi="Verdana" w:cs="Times New Roman"/>
          <w:color w:val="000000"/>
          <w:sz w:val="20"/>
          <w:szCs w:val="20"/>
          <w:lang w:eastAsia="nl-BE"/>
        </w:rPr>
        <w:t xml:space="preserve"> euro per kilometer)</w:t>
      </w:r>
    </w:p>
    <w:p w:rsidR="008D3E67" w:rsidRPr="00752D95" w:rsidRDefault="008D3E67" w:rsidP="008D3E67">
      <w:pPr>
        <w:pStyle w:val="Lijstalinea"/>
        <w:rPr>
          <w:rFonts w:ascii="Verdana" w:hAnsi="Verdana" w:cs="Times New Roman"/>
          <w:color w:val="000000"/>
          <w:sz w:val="20"/>
          <w:szCs w:val="20"/>
          <w:lang w:eastAsia="nl-BE"/>
        </w:rPr>
      </w:pPr>
    </w:p>
    <w:p w:rsidR="006025C1" w:rsidRPr="00752D95" w:rsidRDefault="008D3E67" w:rsidP="00A3221E">
      <w:pPr>
        <w:pStyle w:val="Lijstalinea"/>
        <w:numPr>
          <w:ilvl w:val="0"/>
          <w:numId w:val="18"/>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de forfaitaire en reële kostenvergoeding niet door elkaar gebruiken</w:t>
      </w:r>
      <w:r w:rsidR="00752D95">
        <w:rPr>
          <w:rFonts w:ascii="Verdana" w:hAnsi="Verdana" w:cs="Times New Roman"/>
          <w:color w:val="000000"/>
          <w:sz w:val="20"/>
          <w:szCs w:val="20"/>
          <w:lang w:eastAsia="nl-BE"/>
        </w:rPr>
        <w:t>.</w:t>
      </w:r>
    </w:p>
    <w:p w:rsidR="008D3E67" w:rsidRPr="00752D95" w:rsidRDefault="008D3E67" w:rsidP="008D3E67">
      <w:pPr>
        <w:pStyle w:val="Lijstalinea"/>
        <w:rPr>
          <w:rFonts w:ascii="Verdana" w:hAnsi="Verdana" w:cs="Times New Roman"/>
          <w:color w:val="000000"/>
          <w:sz w:val="20"/>
          <w:szCs w:val="20"/>
          <w:lang w:eastAsia="nl-BE"/>
        </w:rPr>
      </w:pPr>
    </w:p>
    <w:p w:rsidR="008D3E67" w:rsidRPr="00752D95" w:rsidRDefault="008D3E67" w:rsidP="008D3E67">
      <w:pPr>
        <w:pStyle w:val="Lijstalinea"/>
        <w:spacing w:after="0" w:line="240" w:lineRule="auto"/>
        <w:ind w:left="2136"/>
        <w:rPr>
          <w:rFonts w:ascii="Verdana" w:hAnsi="Verdana" w:cs="Times New Roman"/>
          <w:color w:val="000000"/>
          <w:sz w:val="20"/>
          <w:szCs w:val="20"/>
          <w:lang w:eastAsia="nl-BE"/>
        </w:rPr>
      </w:pPr>
    </w:p>
    <w:p w:rsidR="008D3E67" w:rsidRPr="00752D95" w:rsidRDefault="00B55EC4" w:rsidP="006025C1">
      <w:p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5</w:t>
      </w:r>
      <w:r w:rsidR="006025C1" w:rsidRPr="00752D95">
        <w:rPr>
          <w:rFonts w:ascii="Verdana" w:hAnsi="Verdana" w:cs="Times New Roman"/>
          <w:color w:val="000000"/>
          <w:sz w:val="20"/>
          <w:szCs w:val="20"/>
          <w:lang w:eastAsia="nl-BE"/>
        </w:rPr>
        <w:t>.</w:t>
      </w:r>
      <w:r w:rsidR="008D3E67" w:rsidRPr="00752D95">
        <w:rPr>
          <w:rFonts w:ascii="Verdana" w:hAnsi="Verdana" w:cs="Times New Roman"/>
          <w:color w:val="000000"/>
          <w:sz w:val="20"/>
          <w:szCs w:val="20"/>
          <w:lang w:eastAsia="nl-BE"/>
        </w:rPr>
        <w:t xml:space="preserve"> </w:t>
      </w:r>
      <w:r w:rsidRPr="00752D95">
        <w:rPr>
          <w:rFonts w:ascii="Verdana" w:hAnsi="Verdana" w:cs="Times New Roman"/>
          <w:color w:val="000000"/>
          <w:sz w:val="20"/>
          <w:szCs w:val="20"/>
          <w:lang w:eastAsia="nl-BE"/>
        </w:rPr>
        <w:tab/>
      </w:r>
      <w:r w:rsidR="008D3E67" w:rsidRPr="00752D95">
        <w:rPr>
          <w:rFonts w:ascii="Verdana" w:hAnsi="Verdana" w:cs="Times New Roman"/>
          <w:color w:val="000000"/>
          <w:sz w:val="20"/>
          <w:szCs w:val="20"/>
          <w:u w:val="single"/>
          <w:lang w:eastAsia="nl-BE"/>
        </w:rPr>
        <w:t>Afsprakennota</w:t>
      </w:r>
    </w:p>
    <w:p w:rsidR="008D3E67" w:rsidRPr="00752D95" w:rsidRDefault="008D3E67" w:rsidP="006025C1">
      <w:pPr>
        <w:spacing w:after="0" w:line="240" w:lineRule="auto"/>
        <w:rPr>
          <w:rFonts w:ascii="Verdana" w:hAnsi="Verdana" w:cs="Times New Roman"/>
          <w:color w:val="000000"/>
          <w:sz w:val="20"/>
          <w:szCs w:val="20"/>
          <w:lang w:eastAsia="nl-BE"/>
        </w:rPr>
      </w:pPr>
    </w:p>
    <w:p w:rsidR="008D3E67" w:rsidRPr="00752D95" w:rsidRDefault="00B55EC4" w:rsidP="00B55EC4">
      <w:pPr>
        <w:spacing w:after="0" w:line="240" w:lineRule="auto"/>
        <w:ind w:left="705" w:hanging="705"/>
        <w:rPr>
          <w:rFonts w:ascii="Verdana" w:hAnsi="Verdana" w:cs="Times New Roman"/>
          <w:color w:val="000000"/>
          <w:sz w:val="20"/>
          <w:szCs w:val="20"/>
          <w:lang w:eastAsia="nl-BE"/>
        </w:rPr>
      </w:pPr>
      <w:r w:rsidRPr="00752D95">
        <w:rPr>
          <w:rFonts w:ascii="Verdana" w:hAnsi="Verdana" w:cs="Tahoma"/>
          <w:spacing w:val="-3"/>
          <w:sz w:val="20"/>
          <w:szCs w:val="20"/>
        </w:rPr>
        <w:t>□</w:t>
      </w:r>
      <w:r w:rsidRPr="00752D95">
        <w:rPr>
          <w:rFonts w:ascii="Verdana" w:hAnsi="Verdana" w:cs="Tahoma"/>
          <w:spacing w:val="-3"/>
          <w:sz w:val="20"/>
          <w:szCs w:val="20"/>
        </w:rPr>
        <w:tab/>
      </w:r>
      <w:r w:rsidR="008D3E67" w:rsidRPr="00752D95">
        <w:rPr>
          <w:rFonts w:ascii="Verdana" w:hAnsi="Verdana" w:cs="Tahoma"/>
          <w:spacing w:val="-3"/>
          <w:sz w:val="20"/>
          <w:szCs w:val="20"/>
        </w:rPr>
        <w:t xml:space="preserve">Organisaties die vallen onder het Vlaams Decreet Vrijwilligerswerk, zijnde organisaties die actief zijn op het Vlaams grondgebied en binnen het domein Welzijn, Volksgezondheid en Gezin moeten </w:t>
      </w:r>
      <w:r w:rsidRPr="00752D95">
        <w:rPr>
          <w:rFonts w:ascii="Verdana" w:hAnsi="Verdana" w:cs="Tahoma"/>
          <w:spacing w:val="-3"/>
          <w:sz w:val="20"/>
          <w:szCs w:val="20"/>
        </w:rPr>
        <w:t xml:space="preserve">een </w:t>
      </w:r>
      <w:r w:rsidR="008D3E67" w:rsidRPr="00752D95">
        <w:rPr>
          <w:rFonts w:ascii="Verdana" w:hAnsi="Verdana" w:cs="Tahoma"/>
          <w:spacing w:val="-3"/>
          <w:sz w:val="20"/>
          <w:szCs w:val="20"/>
        </w:rPr>
        <w:t>afspra</w:t>
      </w:r>
      <w:r w:rsidRPr="00752D95">
        <w:rPr>
          <w:rFonts w:ascii="Verdana" w:hAnsi="Verdana" w:cs="Tahoma"/>
          <w:spacing w:val="-3"/>
          <w:sz w:val="20"/>
          <w:szCs w:val="20"/>
        </w:rPr>
        <w:t xml:space="preserve">kennota ondertekenen waarin minstens staat: </w:t>
      </w:r>
    </w:p>
    <w:p w:rsidR="008D3E67" w:rsidRPr="00752D95" w:rsidRDefault="008D3E67" w:rsidP="008D3E67">
      <w:pPr>
        <w:spacing w:after="0" w:line="240" w:lineRule="auto"/>
        <w:rPr>
          <w:rFonts w:ascii="Verdana" w:hAnsi="Verdana" w:cs="Times New Roman"/>
          <w:color w:val="000000"/>
          <w:sz w:val="20"/>
          <w:szCs w:val="20"/>
          <w:lang w:eastAsia="nl-BE"/>
        </w:rPr>
      </w:pPr>
    </w:p>
    <w:p w:rsidR="008D3E67" w:rsidRPr="00752D95" w:rsidRDefault="008D3E67" w:rsidP="00B55EC4">
      <w:pPr>
        <w:pStyle w:val="Lijstalinea"/>
        <w:numPr>
          <w:ilvl w:val="0"/>
          <w:numId w:val="20"/>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lastRenderedPageBreak/>
        <w:t>de aard, de duur en de frequentie van het vrijwilligerswerk;</w:t>
      </w:r>
    </w:p>
    <w:p w:rsidR="008D3E67" w:rsidRPr="00752D95" w:rsidRDefault="008D3E67" w:rsidP="00B55EC4">
      <w:pPr>
        <w:pStyle w:val="Lijstalinea"/>
        <w:numPr>
          <w:ilvl w:val="0"/>
          <w:numId w:val="20"/>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de werking van de organisatie;</w:t>
      </w:r>
    </w:p>
    <w:p w:rsidR="008D3E67" w:rsidRPr="00752D95" w:rsidRDefault="008D3E67" w:rsidP="00B55EC4">
      <w:pPr>
        <w:pStyle w:val="Lijstalinea"/>
        <w:numPr>
          <w:ilvl w:val="0"/>
          <w:numId w:val="20"/>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de plaats van de vrijwilliger en van het vrijwilligerswerk binnen de organisatie;</w:t>
      </w:r>
    </w:p>
    <w:p w:rsidR="008D3E67" w:rsidRPr="00752D95" w:rsidRDefault="008D3E67" w:rsidP="00B55EC4">
      <w:pPr>
        <w:pStyle w:val="Lijstalinea"/>
        <w:numPr>
          <w:ilvl w:val="0"/>
          <w:numId w:val="20"/>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de contactpersoon voor de vrijwilliger binnen de organisatie;</w:t>
      </w:r>
    </w:p>
    <w:p w:rsidR="008D3E67" w:rsidRPr="00752D95" w:rsidRDefault="008D3E67" w:rsidP="00B55EC4">
      <w:pPr>
        <w:pStyle w:val="Lijstalinea"/>
        <w:numPr>
          <w:ilvl w:val="0"/>
          <w:numId w:val="20"/>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de door de vrijwilliger te volgen vorming en opleiding</w:t>
      </w:r>
      <w:r w:rsidR="00752D95">
        <w:rPr>
          <w:rFonts w:ascii="Verdana" w:hAnsi="Verdana" w:cs="Times New Roman"/>
          <w:color w:val="000000"/>
          <w:sz w:val="20"/>
          <w:szCs w:val="20"/>
          <w:lang w:eastAsia="nl-BE"/>
        </w:rPr>
        <w:t>.</w:t>
      </w:r>
    </w:p>
    <w:p w:rsidR="008D3E67" w:rsidRPr="00752D95" w:rsidRDefault="008D3E67" w:rsidP="006025C1">
      <w:pPr>
        <w:spacing w:after="0" w:line="240" w:lineRule="auto"/>
        <w:rPr>
          <w:rFonts w:ascii="Verdana" w:hAnsi="Verdana" w:cs="Times New Roman"/>
          <w:color w:val="000000"/>
          <w:sz w:val="20"/>
          <w:szCs w:val="20"/>
          <w:lang w:eastAsia="nl-BE"/>
        </w:rPr>
      </w:pPr>
    </w:p>
    <w:p w:rsidR="00B55EC4" w:rsidRPr="00752D95" w:rsidRDefault="00B55EC4" w:rsidP="00B55EC4">
      <w:p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w:t>
      </w:r>
      <w:r w:rsidRPr="00752D95">
        <w:rPr>
          <w:rFonts w:ascii="Verdana" w:hAnsi="Verdana" w:cs="Times New Roman"/>
          <w:color w:val="000000"/>
          <w:sz w:val="20"/>
          <w:szCs w:val="20"/>
          <w:lang w:eastAsia="nl-BE"/>
        </w:rPr>
        <w:tab/>
        <w:t>de afsprakennota kan verder worden uitgebreid</w:t>
      </w:r>
      <w:r w:rsidR="00752D95">
        <w:rPr>
          <w:rFonts w:ascii="Verdana" w:hAnsi="Verdana" w:cs="Times New Roman"/>
          <w:color w:val="000000"/>
          <w:sz w:val="20"/>
          <w:szCs w:val="20"/>
          <w:lang w:eastAsia="nl-BE"/>
        </w:rPr>
        <w:t xml:space="preserve"> bv:</w:t>
      </w:r>
    </w:p>
    <w:p w:rsidR="00B55EC4" w:rsidRPr="00752D95" w:rsidRDefault="00B55EC4" w:rsidP="00B55EC4">
      <w:pPr>
        <w:pStyle w:val="Lijstalinea"/>
        <w:numPr>
          <w:ilvl w:val="0"/>
          <w:numId w:val="21"/>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regels wat betreft deontologie en afspraken</w:t>
      </w:r>
      <w:r w:rsidR="00752D95">
        <w:rPr>
          <w:rFonts w:ascii="Verdana" w:hAnsi="Verdana" w:cs="Times New Roman"/>
          <w:color w:val="000000"/>
          <w:sz w:val="20"/>
          <w:szCs w:val="20"/>
          <w:lang w:eastAsia="nl-BE"/>
        </w:rPr>
        <w:t>;</w:t>
      </w:r>
    </w:p>
    <w:p w:rsidR="00B55EC4" w:rsidRPr="00752D95" w:rsidRDefault="00B55EC4" w:rsidP="00B55EC4">
      <w:pPr>
        <w:pStyle w:val="Lijstalinea"/>
        <w:numPr>
          <w:ilvl w:val="0"/>
          <w:numId w:val="21"/>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taakinhoud en taakafbakening</w:t>
      </w:r>
      <w:r w:rsidR="00752D95">
        <w:rPr>
          <w:rFonts w:ascii="Verdana" w:hAnsi="Verdana" w:cs="Times New Roman"/>
          <w:color w:val="000000"/>
          <w:sz w:val="20"/>
          <w:szCs w:val="20"/>
          <w:lang w:eastAsia="nl-BE"/>
        </w:rPr>
        <w:t>;</w:t>
      </w:r>
    </w:p>
    <w:p w:rsidR="00B55EC4" w:rsidRPr="00752D95" w:rsidRDefault="00B55EC4" w:rsidP="00B55EC4">
      <w:pPr>
        <w:pStyle w:val="Lijstalinea"/>
        <w:numPr>
          <w:ilvl w:val="0"/>
          <w:numId w:val="21"/>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omgaan met conflicten</w:t>
      </w:r>
      <w:r w:rsidR="00752D95">
        <w:rPr>
          <w:rFonts w:ascii="Verdana" w:hAnsi="Verdana" w:cs="Times New Roman"/>
          <w:color w:val="000000"/>
          <w:sz w:val="20"/>
          <w:szCs w:val="20"/>
          <w:lang w:eastAsia="nl-BE"/>
        </w:rPr>
        <w:t>;</w:t>
      </w:r>
    </w:p>
    <w:p w:rsidR="00B55EC4" w:rsidRPr="00752D95" w:rsidRDefault="00B55EC4" w:rsidP="00B55EC4">
      <w:pPr>
        <w:pStyle w:val="Lijstalinea"/>
        <w:numPr>
          <w:ilvl w:val="0"/>
          <w:numId w:val="21"/>
        </w:numPr>
        <w:spacing w:after="0" w:line="240" w:lineRule="auto"/>
        <w:rPr>
          <w:rFonts w:ascii="Verdana" w:hAnsi="Verdana" w:cs="Times New Roman"/>
          <w:color w:val="000000"/>
          <w:sz w:val="20"/>
          <w:szCs w:val="20"/>
          <w:lang w:eastAsia="nl-BE"/>
        </w:rPr>
      </w:pPr>
      <w:r w:rsidRPr="00752D95">
        <w:rPr>
          <w:rFonts w:ascii="Verdana" w:hAnsi="Verdana" w:cs="Times New Roman"/>
          <w:color w:val="000000"/>
          <w:sz w:val="20"/>
          <w:szCs w:val="20"/>
          <w:lang w:eastAsia="nl-BE"/>
        </w:rPr>
        <w:t>geschillen en/of klachtenprocedure</w:t>
      </w:r>
      <w:r w:rsidR="00752D95">
        <w:rPr>
          <w:rFonts w:ascii="Verdana" w:hAnsi="Verdana" w:cs="Times New Roman"/>
          <w:color w:val="000000"/>
          <w:sz w:val="20"/>
          <w:szCs w:val="20"/>
          <w:lang w:eastAsia="nl-BE"/>
        </w:rPr>
        <w:t>.</w:t>
      </w:r>
    </w:p>
    <w:p w:rsidR="008D3E67" w:rsidRPr="00752D95" w:rsidRDefault="008D3E67" w:rsidP="006025C1">
      <w:pPr>
        <w:spacing w:after="0" w:line="240" w:lineRule="auto"/>
        <w:rPr>
          <w:rFonts w:ascii="Verdana" w:hAnsi="Verdana" w:cs="Times New Roman"/>
          <w:color w:val="000000"/>
          <w:sz w:val="20"/>
          <w:szCs w:val="20"/>
          <w:lang w:eastAsia="nl-BE"/>
        </w:rPr>
      </w:pPr>
    </w:p>
    <w:p w:rsidR="008D3E67" w:rsidRPr="00752D95" w:rsidRDefault="008D3E67" w:rsidP="006025C1">
      <w:pPr>
        <w:spacing w:after="0" w:line="240" w:lineRule="auto"/>
        <w:rPr>
          <w:rFonts w:ascii="Verdana" w:hAnsi="Verdana" w:cs="Times New Roman"/>
          <w:color w:val="000000"/>
          <w:sz w:val="20"/>
          <w:szCs w:val="20"/>
          <w:lang w:eastAsia="nl-BE"/>
        </w:rPr>
      </w:pPr>
    </w:p>
    <w:p w:rsidR="00B55EC4" w:rsidRPr="00752D95" w:rsidRDefault="00B55EC4" w:rsidP="00B55EC4">
      <w:pPr>
        <w:spacing w:after="0" w:line="240" w:lineRule="auto"/>
        <w:rPr>
          <w:rFonts w:ascii="Verdana" w:hAnsi="Verdana"/>
          <w:sz w:val="20"/>
          <w:szCs w:val="20"/>
        </w:rPr>
      </w:pPr>
      <w:r w:rsidRPr="00752D95">
        <w:rPr>
          <w:rFonts w:ascii="Verdana" w:hAnsi="Verdana" w:cs="Times New Roman"/>
          <w:color w:val="000000"/>
          <w:sz w:val="20"/>
          <w:szCs w:val="20"/>
          <w:lang w:eastAsia="nl-BE"/>
        </w:rPr>
        <w:t>6.</w:t>
      </w:r>
      <w:r w:rsidRPr="00752D95">
        <w:rPr>
          <w:rFonts w:ascii="Verdana" w:hAnsi="Verdana" w:cs="Times New Roman"/>
          <w:color w:val="000000"/>
          <w:sz w:val="20"/>
          <w:szCs w:val="20"/>
          <w:lang w:eastAsia="nl-BE"/>
        </w:rPr>
        <w:tab/>
      </w:r>
      <w:r w:rsidRPr="00752D95">
        <w:rPr>
          <w:rFonts w:ascii="Verdana" w:hAnsi="Verdana"/>
          <w:sz w:val="20"/>
          <w:szCs w:val="20"/>
          <w:u w:val="single"/>
        </w:rPr>
        <w:t>GDPR:</w:t>
      </w:r>
    </w:p>
    <w:p w:rsidR="00B55EC4" w:rsidRPr="00752D95" w:rsidRDefault="00B55EC4" w:rsidP="00B55EC4">
      <w:pPr>
        <w:spacing w:after="0" w:line="240" w:lineRule="auto"/>
        <w:rPr>
          <w:rFonts w:ascii="Verdana" w:hAnsi="Verdana"/>
          <w:sz w:val="20"/>
          <w:szCs w:val="20"/>
        </w:rPr>
      </w:pPr>
    </w:p>
    <w:p w:rsidR="00B55EC4" w:rsidRPr="00752D95" w:rsidRDefault="00B55EC4" w:rsidP="00B55EC4">
      <w:pPr>
        <w:pStyle w:val="Lijstalinea"/>
        <w:spacing w:after="0" w:line="240" w:lineRule="auto"/>
        <w:ind w:left="708"/>
        <w:rPr>
          <w:rFonts w:ascii="Verdana" w:hAnsi="Verdana"/>
          <w:sz w:val="20"/>
          <w:szCs w:val="20"/>
        </w:rPr>
      </w:pPr>
      <w:r w:rsidRPr="00752D95">
        <w:rPr>
          <w:rFonts w:ascii="Verdana" w:hAnsi="Verdana"/>
          <w:sz w:val="20"/>
          <w:szCs w:val="20"/>
        </w:rPr>
        <w:t>Opnemen van een privacyverklaring in toepassing van de GDPR-wet waarin het ouderinitiatief vermeldt</w:t>
      </w:r>
      <w:r w:rsidRPr="00752D95">
        <w:rPr>
          <w:rFonts w:ascii="Verdana" w:hAnsi="Verdana" w:cs="Times New Roman"/>
          <w:color w:val="000000"/>
          <w:sz w:val="20"/>
          <w:szCs w:val="20"/>
          <w:lang w:eastAsia="nl-BE"/>
        </w:rPr>
        <w:t xml:space="preserve"> welke gegevens ze verzamelt, hoe de data worden gebruikt en beveiligd</w:t>
      </w:r>
      <w:r w:rsidR="00752D95">
        <w:rPr>
          <w:rFonts w:ascii="Verdana" w:hAnsi="Verdana" w:cs="Times New Roman"/>
          <w:color w:val="000000"/>
          <w:sz w:val="20"/>
          <w:szCs w:val="20"/>
          <w:lang w:eastAsia="nl-BE"/>
        </w:rPr>
        <w:t>.</w:t>
      </w:r>
    </w:p>
    <w:p w:rsidR="009815DB" w:rsidRPr="00752D95" w:rsidRDefault="009815DB" w:rsidP="006025C1">
      <w:pPr>
        <w:spacing w:after="0" w:line="240" w:lineRule="auto"/>
        <w:rPr>
          <w:rFonts w:ascii="Verdana" w:hAnsi="Verdana" w:cs="Times New Roman"/>
          <w:color w:val="000000"/>
          <w:sz w:val="20"/>
          <w:szCs w:val="20"/>
          <w:lang w:eastAsia="nl-BE"/>
        </w:rPr>
      </w:pPr>
    </w:p>
    <w:p w:rsidR="00A51F08" w:rsidRPr="00752D95" w:rsidRDefault="00A51F08" w:rsidP="006025C1">
      <w:pPr>
        <w:spacing w:after="0" w:line="240" w:lineRule="auto"/>
        <w:rPr>
          <w:rFonts w:ascii="Verdana" w:hAnsi="Verdana" w:cs="Times New Roman"/>
          <w:color w:val="000000"/>
          <w:sz w:val="20"/>
          <w:szCs w:val="20"/>
          <w:lang w:eastAsia="nl-BE"/>
        </w:rPr>
      </w:pPr>
    </w:p>
    <w:p w:rsidR="00A51F08" w:rsidRPr="00752D95" w:rsidRDefault="00A51F08" w:rsidP="006025C1">
      <w:pPr>
        <w:spacing w:after="0" w:line="240" w:lineRule="auto"/>
        <w:rPr>
          <w:rFonts w:ascii="Verdana" w:hAnsi="Verdana" w:cs="Times New Roman"/>
          <w:color w:val="000000"/>
          <w:sz w:val="20"/>
          <w:szCs w:val="20"/>
          <w:u w:val="single"/>
          <w:lang w:eastAsia="nl-BE"/>
        </w:rPr>
      </w:pPr>
      <w:r w:rsidRPr="00752D95">
        <w:rPr>
          <w:rFonts w:ascii="Verdana" w:hAnsi="Verdana" w:cs="Times New Roman"/>
          <w:color w:val="000000"/>
          <w:sz w:val="20"/>
          <w:szCs w:val="20"/>
          <w:lang w:eastAsia="nl-BE"/>
        </w:rPr>
        <w:t>7.</w:t>
      </w:r>
      <w:r w:rsidRPr="00752D95">
        <w:rPr>
          <w:rFonts w:ascii="Verdana" w:hAnsi="Verdana" w:cs="Times New Roman"/>
          <w:color w:val="000000"/>
          <w:sz w:val="20"/>
          <w:szCs w:val="20"/>
          <w:lang w:eastAsia="nl-BE"/>
        </w:rPr>
        <w:tab/>
      </w:r>
      <w:r w:rsidR="00373967" w:rsidRPr="00752D95">
        <w:rPr>
          <w:rFonts w:ascii="Verdana" w:hAnsi="Verdana" w:cs="Times New Roman"/>
          <w:color w:val="000000"/>
          <w:sz w:val="20"/>
          <w:szCs w:val="20"/>
          <w:u w:val="single"/>
          <w:lang w:eastAsia="nl-BE"/>
        </w:rPr>
        <w:t>M.b.t. inwoning</w:t>
      </w:r>
      <w:r w:rsidR="00752D95">
        <w:rPr>
          <w:rFonts w:ascii="Verdana" w:hAnsi="Verdana" w:cs="Times New Roman"/>
          <w:color w:val="000000"/>
          <w:sz w:val="20"/>
          <w:szCs w:val="20"/>
          <w:u w:val="single"/>
          <w:lang w:eastAsia="nl-BE"/>
        </w:rPr>
        <w:t xml:space="preserve"> (niet limitatief):</w:t>
      </w:r>
    </w:p>
    <w:p w:rsidR="00373967" w:rsidRPr="00752D95" w:rsidRDefault="00373967" w:rsidP="006025C1">
      <w:pPr>
        <w:spacing w:after="0" w:line="240" w:lineRule="auto"/>
        <w:rPr>
          <w:rFonts w:ascii="Verdana" w:hAnsi="Verdana" w:cs="Times New Roman"/>
          <w:color w:val="000000"/>
          <w:sz w:val="20"/>
          <w:szCs w:val="20"/>
          <w:u w:val="single"/>
          <w:lang w:eastAsia="nl-BE"/>
        </w:rPr>
      </w:pP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of de vrijwilliger er zijn hoofdverblijf mag</w:t>
      </w:r>
      <w:r w:rsidR="00752D95" w:rsidRPr="00CE4714">
        <w:rPr>
          <w:rFonts w:ascii="Verdana" w:hAnsi="Verdana" w:cs="Times New Roman"/>
          <w:sz w:val="20"/>
          <w:szCs w:val="20"/>
          <w:lang w:eastAsia="nl-BE"/>
        </w:rPr>
        <w:t xml:space="preserve"> nemen of zich inschrijven;</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uitsluiting Woninghuurwet, verbod onderverhuren</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de studio</w:t>
      </w:r>
      <w:r w:rsidR="009A52EE" w:rsidRPr="00CE4714">
        <w:rPr>
          <w:rFonts w:ascii="Verdana" w:hAnsi="Verdana" w:cs="Times New Roman"/>
          <w:sz w:val="20"/>
          <w:szCs w:val="20"/>
          <w:lang w:eastAsia="nl-BE"/>
        </w:rPr>
        <w:t>/appartement</w:t>
      </w:r>
      <w:r w:rsidRPr="00CE4714">
        <w:rPr>
          <w:rFonts w:ascii="Verdana" w:hAnsi="Verdana" w:cs="Times New Roman"/>
          <w:sz w:val="20"/>
          <w:szCs w:val="20"/>
          <w:lang w:eastAsia="nl-BE"/>
        </w:rPr>
        <w:t xml:space="preserve"> gemeubeld of niet-gemeubeld is</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bij ingebruikname een omstandige plaatsbeschrijving wordt opgesteld</w:t>
      </w:r>
      <w:r w:rsidR="009A52EE" w:rsidRPr="00CE4714">
        <w:rPr>
          <w:rFonts w:ascii="Verdana" w:hAnsi="Verdana" w:cs="Times New Roman"/>
          <w:sz w:val="20"/>
          <w:szCs w:val="20"/>
          <w:lang w:eastAsia="nl-BE"/>
        </w:rPr>
        <w:t xml:space="preserve"> over de staat van de studio/appartement</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bij het einde van de overeenkomst de studio/</w:t>
      </w:r>
      <w:r w:rsidR="00752D95" w:rsidRPr="00CE4714">
        <w:rPr>
          <w:rFonts w:ascii="Verdana" w:hAnsi="Verdana" w:cs="Times New Roman"/>
          <w:sz w:val="20"/>
          <w:szCs w:val="20"/>
          <w:lang w:eastAsia="nl-BE"/>
        </w:rPr>
        <w:t>appartement</w:t>
      </w:r>
      <w:r w:rsidRPr="00CE4714">
        <w:rPr>
          <w:rFonts w:ascii="Verdana" w:hAnsi="Verdana" w:cs="Times New Roman"/>
          <w:sz w:val="20"/>
          <w:szCs w:val="20"/>
          <w:lang w:eastAsia="nl-BE"/>
        </w:rPr>
        <w:t xml:space="preserve"> moet teruggeven worden in de staat waarin de </w:t>
      </w:r>
      <w:r w:rsidR="00752D95" w:rsidRPr="00CE4714">
        <w:rPr>
          <w:rFonts w:ascii="Verdana" w:hAnsi="Verdana" w:cs="Times New Roman"/>
          <w:sz w:val="20"/>
          <w:szCs w:val="20"/>
          <w:lang w:eastAsia="nl-BE"/>
        </w:rPr>
        <w:t>vrijwilliger</w:t>
      </w:r>
      <w:r w:rsidRPr="00CE4714">
        <w:rPr>
          <w:rFonts w:ascii="Verdana" w:hAnsi="Verdana" w:cs="Times New Roman"/>
          <w:sz w:val="20"/>
          <w:szCs w:val="20"/>
          <w:lang w:eastAsia="nl-BE"/>
        </w:rPr>
        <w:t xml:space="preserve"> ze ontvangen heeft en zoals vastgesteld tijdens de rondgang of in de plaatsbeschrijving</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modaliteiten inrichting studio/</w:t>
      </w:r>
      <w:r w:rsidR="009A52EE" w:rsidRPr="00CE4714">
        <w:rPr>
          <w:rFonts w:ascii="Verdana" w:hAnsi="Verdana" w:cs="Times New Roman"/>
          <w:sz w:val="20"/>
          <w:szCs w:val="20"/>
          <w:lang w:eastAsia="nl-BE"/>
        </w:rPr>
        <w:t>a</w:t>
      </w:r>
      <w:bookmarkStart w:id="0" w:name="_GoBack"/>
      <w:bookmarkEnd w:id="0"/>
      <w:r w:rsidR="009A52EE" w:rsidRPr="00CE4714">
        <w:rPr>
          <w:rFonts w:ascii="Verdana" w:hAnsi="Verdana" w:cs="Times New Roman"/>
          <w:sz w:val="20"/>
          <w:szCs w:val="20"/>
          <w:lang w:eastAsia="nl-BE"/>
        </w:rPr>
        <w:t>ppartement</w:t>
      </w:r>
      <w:r w:rsidRPr="00CE4714">
        <w:rPr>
          <w:rFonts w:ascii="Verdana" w:hAnsi="Verdana" w:cs="Times New Roman"/>
          <w:sz w:val="20"/>
          <w:szCs w:val="20"/>
          <w:lang w:eastAsia="nl-BE"/>
        </w:rPr>
        <w:t>: wat wel en niet mag</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onderhoud en herstellingen kamer/</w:t>
      </w:r>
      <w:r w:rsidR="009A52EE" w:rsidRPr="00CE4714">
        <w:rPr>
          <w:rFonts w:ascii="Verdana" w:hAnsi="Verdana" w:cs="Times New Roman"/>
          <w:sz w:val="20"/>
          <w:szCs w:val="20"/>
          <w:lang w:eastAsia="nl-BE"/>
        </w:rPr>
        <w:t>appartement</w:t>
      </w:r>
      <w:r w:rsidR="00752D95" w:rsidRPr="00CE4714">
        <w:rPr>
          <w:rFonts w:ascii="Verdana" w:hAnsi="Verdana" w:cs="Times New Roman"/>
          <w:sz w:val="20"/>
          <w:szCs w:val="20"/>
          <w:lang w:eastAsia="nl-BE"/>
        </w:rPr>
        <w:t>;</w:t>
      </w:r>
    </w:p>
    <w:p w:rsidR="00373967" w:rsidRPr="00CE4714" w:rsidRDefault="009A52EE"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kosteloosheid bewoning</w:t>
      </w:r>
      <w:r w:rsidR="00752D95" w:rsidRPr="00CE4714">
        <w:rPr>
          <w:rFonts w:ascii="Verdana" w:hAnsi="Verdana" w:cs="Times New Roman"/>
          <w:sz w:val="20"/>
          <w:szCs w:val="20"/>
          <w:lang w:eastAsia="nl-BE"/>
        </w:rPr>
        <w:t>;</w:t>
      </w:r>
    </w:p>
    <w:p w:rsidR="009A52EE" w:rsidRPr="00CE4714" w:rsidRDefault="009A52EE" w:rsidP="00CE4714">
      <w:pPr>
        <w:pStyle w:val="Lijstalinea"/>
        <w:numPr>
          <w:ilvl w:val="0"/>
          <w:numId w:val="21"/>
        </w:numPr>
        <w:shd w:val="clear" w:color="auto" w:fill="FDFDFD"/>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wie nutsvoorzieningen, belastingen of andere betaald</w:t>
      </w:r>
      <w:r w:rsidR="00752D95" w:rsidRPr="00CE4714">
        <w:rPr>
          <w:rFonts w:ascii="Verdana" w:hAnsi="Verdana" w:cs="Times New Roman"/>
          <w:sz w:val="20"/>
          <w:szCs w:val="20"/>
          <w:lang w:eastAsia="nl-BE"/>
        </w:rPr>
        <w:t>;</w:t>
      </w:r>
    </w:p>
    <w:p w:rsidR="00373967" w:rsidRPr="00CE4714" w:rsidRDefault="00373967" w:rsidP="00CE4714">
      <w:pPr>
        <w:pStyle w:val="Lijstalinea"/>
        <w:numPr>
          <w:ilvl w:val="0"/>
          <w:numId w:val="21"/>
        </w:numPr>
        <w:spacing w:after="0" w:line="240" w:lineRule="auto"/>
        <w:rPr>
          <w:rFonts w:ascii="Verdana" w:hAnsi="Verdana" w:cs="Times New Roman"/>
          <w:sz w:val="20"/>
          <w:szCs w:val="20"/>
          <w:lang w:eastAsia="nl-BE"/>
        </w:rPr>
      </w:pPr>
      <w:r w:rsidRPr="00CE4714">
        <w:rPr>
          <w:rFonts w:ascii="Verdana" w:hAnsi="Verdana" w:cs="Times New Roman"/>
          <w:sz w:val="20"/>
          <w:szCs w:val="20"/>
          <w:lang w:eastAsia="nl-BE"/>
        </w:rPr>
        <w:t>huisdieren toegelaten zijn of niet</w:t>
      </w:r>
      <w:r w:rsidR="00752D95" w:rsidRPr="00CE4714">
        <w:rPr>
          <w:rFonts w:ascii="Verdana" w:hAnsi="Verdana" w:cs="Times New Roman"/>
          <w:sz w:val="20"/>
          <w:szCs w:val="20"/>
          <w:lang w:eastAsia="nl-BE"/>
        </w:rPr>
        <w:t>;</w:t>
      </w:r>
    </w:p>
    <w:p w:rsidR="009A52EE" w:rsidRPr="00CE4714" w:rsidRDefault="009A52EE" w:rsidP="00CE4714">
      <w:pPr>
        <w:pStyle w:val="Lijstalinea"/>
        <w:numPr>
          <w:ilvl w:val="0"/>
          <w:numId w:val="21"/>
        </w:numPr>
        <w:spacing w:after="0" w:line="240" w:lineRule="auto"/>
        <w:rPr>
          <w:rFonts w:ascii="Verdana" w:hAnsi="Verdana" w:cs="Times New Roman"/>
          <w:color w:val="000000"/>
          <w:sz w:val="20"/>
          <w:szCs w:val="20"/>
          <w:lang w:eastAsia="nl-BE"/>
        </w:rPr>
      </w:pPr>
      <w:r w:rsidRPr="00CE4714">
        <w:rPr>
          <w:rFonts w:ascii="Verdana" w:hAnsi="Verdana" w:cs="Times New Roman"/>
          <w:sz w:val="20"/>
          <w:szCs w:val="20"/>
          <w:lang w:eastAsia="nl-BE"/>
        </w:rPr>
        <w:t xml:space="preserve">einde bewoning </w:t>
      </w:r>
      <w:r w:rsidR="00752D95" w:rsidRPr="00CE4714">
        <w:rPr>
          <w:rFonts w:ascii="Verdana" w:hAnsi="Verdana" w:cs="Times New Roman"/>
          <w:sz w:val="20"/>
          <w:szCs w:val="20"/>
          <w:lang w:eastAsia="nl-BE"/>
        </w:rPr>
        <w:t>–</w:t>
      </w:r>
      <w:r w:rsidRPr="00CE4714">
        <w:rPr>
          <w:rFonts w:ascii="Verdana" w:hAnsi="Verdana" w:cs="Times New Roman"/>
          <w:sz w:val="20"/>
          <w:szCs w:val="20"/>
          <w:lang w:eastAsia="nl-BE"/>
        </w:rPr>
        <w:t xml:space="preserve"> opzegtermijn</w:t>
      </w:r>
      <w:r w:rsidR="00752D95" w:rsidRPr="00CE4714">
        <w:rPr>
          <w:rFonts w:ascii="Verdana" w:hAnsi="Verdana" w:cs="Times New Roman"/>
          <w:sz w:val="20"/>
          <w:szCs w:val="20"/>
          <w:lang w:eastAsia="nl-BE"/>
        </w:rPr>
        <w:t>;</w:t>
      </w:r>
    </w:p>
    <w:sectPr w:rsidR="009A52EE" w:rsidRPr="00CE47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21" w:rsidRDefault="00BF4921" w:rsidP="00010FB7">
      <w:pPr>
        <w:spacing w:after="0" w:line="240" w:lineRule="auto"/>
      </w:pPr>
      <w:r>
        <w:separator/>
      </w:r>
    </w:p>
  </w:endnote>
  <w:endnote w:type="continuationSeparator" w:id="0">
    <w:p w:rsidR="00BF4921" w:rsidRDefault="00BF4921" w:rsidP="0001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50741"/>
      <w:docPartObj>
        <w:docPartGallery w:val="Page Numbers (Bottom of Page)"/>
        <w:docPartUnique/>
      </w:docPartObj>
    </w:sdtPr>
    <w:sdtEndPr/>
    <w:sdtContent>
      <w:p w:rsidR="00010FB7" w:rsidRDefault="00010FB7">
        <w:pPr>
          <w:pStyle w:val="Voettekst"/>
          <w:jc w:val="right"/>
        </w:pPr>
        <w:r>
          <w:fldChar w:fldCharType="begin"/>
        </w:r>
        <w:r>
          <w:instrText>PAGE   \* MERGEFORMAT</w:instrText>
        </w:r>
        <w:r>
          <w:fldChar w:fldCharType="separate"/>
        </w:r>
        <w:r w:rsidR="00752D95" w:rsidRPr="00752D95">
          <w:rPr>
            <w:noProof/>
            <w:lang w:val="nl-NL"/>
          </w:rPr>
          <w:t>3</w:t>
        </w:r>
        <w:r>
          <w:fldChar w:fldCharType="end"/>
        </w:r>
      </w:p>
    </w:sdtContent>
  </w:sdt>
  <w:p w:rsidR="00010FB7" w:rsidRDefault="00010F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21" w:rsidRDefault="00BF4921" w:rsidP="00010FB7">
      <w:pPr>
        <w:spacing w:after="0" w:line="240" w:lineRule="auto"/>
      </w:pPr>
      <w:r>
        <w:separator/>
      </w:r>
    </w:p>
  </w:footnote>
  <w:footnote w:type="continuationSeparator" w:id="0">
    <w:p w:rsidR="00BF4921" w:rsidRDefault="00BF4921" w:rsidP="00010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140"/>
    <w:multiLevelType w:val="hybridMultilevel"/>
    <w:tmpl w:val="9CAC1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F267AB"/>
    <w:multiLevelType w:val="hybridMultilevel"/>
    <w:tmpl w:val="15FA902E"/>
    <w:lvl w:ilvl="0" w:tplc="413879CC">
      <w:start w:val="3"/>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BD81231"/>
    <w:multiLevelType w:val="hybridMultilevel"/>
    <w:tmpl w:val="1952D122"/>
    <w:lvl w:ilvl="0" w:tplc="2236D8E8">
      <w:numFmt w:val="bullet"/>
      <w:lvlText w:val="-"/>
      <w:lvlJc w:val="left"/>
      <w:pPr>
        <w:ind w:left="1068"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B06CE8"/>
    <w:multiLevelType w:val="hybridMultilevel"/>
    <w:tmpl w:val="A09C1084"/>
    <w:lvl w:ilvl="0" w:tplc="413879CC">
      <w:start w:val="3"/>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C91132"/>
    <w:multiLevelType w:val="hybridMultilevel"/>
    <w:tmpl w:val="B4AE1376"/>
    <w:lvl w:ilvl="0" w:tplc="413879CC">
      <w:start w:val="3"/>
      <w:numFmt w:val="bullet"/>
      <w:lvlText w:val="-"/>
      <w:lvlJc w:val="left"/>
      <w:pPr>
        <w:ind w:left="1428" w:hanging="360"/>
      </w:pPr>
      <w:rPr>
        <w:rFonts w:ascii="Verdana" w:eastAsiaTheme="minorHAnsi"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15FA55FA"/>
    <w:multiLevelType w:val="hybridMultilevel"/>
    <w:tmpl w:val="BE184510"/>
    <w:lvl w:ilvl="0" w:tplc="2236D8E8">
      <w:numFmt w:val="bullet"/>
      <w:lvlText w:val="-"/>
      <w:lvlJc w:val="left"/>
      <w:pPr>
        <w:ind w:left="1068" w:hanging="360"/>
      </w:pPr>
      <w:rPr>
        <w:rFonts w:ascii="Verdana" w:eastAsiaTheme="minorHAnsi" w:hAnsi="Verdana"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80A7A2F"/>
    <w:multiLevelType w:val="hybridMultilevel"/>
    <w:tmpl w:val="737AB086"/>
    <w:lvl w:ilvl="0" w:tplc="413879CC">
      <w:start w:val="3"/>
      <w:numFmt w:val="bullet"/>
      <w:lvlText w:val="-"/>
      <w:lvlJc w:val="left"/>
      <w:pPr>
        <w:ind w:left="1440" w:hanging="360"/>
      </w:pPr>
      <w:rPr>
        <w:rFonts w:ascii="Verdana" w:eastAsiaTheme="minorHAns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8907DC8"/>
    <w:multiLevelType w:val="hybridMultilevel"/>
    <w:tmpl w:val="2118F13A"/>
    <w:lvl w:ilvl="0" w:tplc="413879CC">
      <w:start w:val="3"/>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DB18CE"/>
    <w:multiLevelType w:val="hybridMultilevel"/>
    <w:tmpl w:val="22C2B32A"/>
    <w:lvl w:ilvl="0" w:tplc="B93E0D9A">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9" w15:restartNumberingAfterBreak="0">
    <w:nsid w:val="255D2683"/>
    <w:multiLevelType w:val="hybridMultilevel"/>
    <w:tmpl w:val="FB687416"/>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2BEF29F2"/>
    <w:multiLevelType w:val="hybridMultilevel"/>
    <w:tmpl w:val="A79EF4C6"/>
    <w:lvl w:ilvl="0" w:tplc="2236D8E8">
      <w:numFmt w:val="bullet"/>
      <w:lvlText w:val="-"/>
      <w:lvlJc w:val="left"/>
      <w:pPr>
        <w:ind w:left="1068"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4579F3"/>
    <w:multiLevelType w:val="hybridMultilevel"/>
    <w:tmpl w:val="9CF6046A"/>
    <w:lvl w:ilvl="0" w:tplc="413879CC">
      <w:start w:val="3"/>
      <w:numFmt w:val="bullet"/>
      <w:lvlText w:val="-"/>
      <w:lvlJc w:val="left"/>
      <w:pPr>
        <w:ind w:left="1428" w:hanging="360"/>
      </w:pPr>
      <w:rPr>
        <w:rFonts w:ascii="Verdana" w:eastAsiaTheme="minorHAnsi"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E06204D"/>
    <w:multiLevelType w:val="hybridMultilevel"/>
    <w:tmpl w:val="F64E9ABA"/>
    <w:lvl w:ilvl="0" w:tplc="856852DA">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3AE2A17"/>
    <w:multiLevelType w:val="hybridMultilevel"/>
    <w:tmpl w:val="AB2C52F0"/>
    <w:lvl w:ilvl="0" w:tplc="413879CC">
      <w:start w:val="3"/>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BB637E8"/>
    <w:multiLevelType w:val="hybridMultilevel"/>
    <w:tmpl w:val="94AE6E26"/>
    <w:lvl w:ilvl="0" w:tplc="413879CC">
      <w:start w:val="3"/>
      <w:numFmt w:val="bullet"/>
      <w:lvlText w:val="-"/>
      <w:lvlJc w:val="left"/>
      <w:pPr>
        <w:ind w:left="1776" w:hanging="360"/>
      </w:pPr>
      <w:rPr>
        <w:rFonts w:ascii="Verdana" w:eastAsiaTheme="minorHAnsi" w:hAnsi="Verdana"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4DE340E6"/>
    <w:multiLevelType w:val="hybridMultilevel"/>
    <w:tmpl w:val="632E45FA"/>
    <w:lvl w:ilvl="0" w:tplc="8B26D0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AA75C6"/>
    <w:multiLevelType w:val="hybridMultilevel"/>
    <w:tmpl w:val="DCEE3AB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509B1EB1"/>
    <w:multiLevelType w:val="hybridMultilevel"/>
    <w:tmpl w:val="BAAE3DEA"/>
    <w:lvl w:ilvl="0" w:tplc="05863DFE">
      <w:start w:val="2"/>
      <w:numFmt w:val="bullet"/>
      <w:lvlText w:val="-"/>
      <w:lvlJc w:val="left"/>
      <w:pPr>
        <w:ind w:left="1065" w:hanging="360"/>
      </w:pPr>
      <w:rPr>
        <w:rFonts w:ascii="Verdana" w:eastAsiaTheme="minorHAnsi" w:hAnsi="Verdana"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8" w15:restartNumberingAfterBreak="0">
    <w:nsid w:val="583C32B8"/>
    <w:multiLevelType w:val="hybridMultilevel"/>
    <w:tmpl w:val="2826ADE4"/>
    <w:lvl w:ilvl="0" w:tplc="413879CC">
      <w:start w:val="3"/>
      <w:numFmt w:val="bullet"/>
      <w:lvlText w:val="-"/>
      <w:lvlJc w:val="left"/>
      <w:pPr>
        <w:ind w:left="1068" w:hanging="360"/>
      </w:pPr>
      <w:rPr>
        <w:rFonts w:ascii="Verdana" w:eastAsiaTheme="minorHAnsi" w:hAnsi="Verdana"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696628B6"/>
    <w:multiLevelType w:val="hybridMultilevel"/>
    <w:tmpl w:val="9D4864E0"/>
    <w:lvl w:ilvl="0" w:tplc="6066A74A">
      <w:start w:val="1"/>
      <w:numFmt w:val="bullet"/>
      <w:pStyle w:val="opsommingKindenGezin2"/>
      <w:lvlText w:val=""/>
      <w:lvlJc w:val="left"/>
      <w:pPr>
        <w:ind w:left="1422" w:hanging="360"/>
      </w:pPr>
      <w:rPr>
        <w:rFonts w:ascii="Symbol" w:hAnsi="Symbol" w:hint="default"/>
      </w:rPr>
    </w:lvl>
    <w:lvl w:ilvl="1" w:tplc="08130003">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20" w15:restartNumberingAfterBreak="0">
    <w:nsid w:val="6A08150F"/>
    <w:multiLevelType w:val="hybridMultilevel"/>
    <w:tmpl w:val="06A4037C"/>
    <w:lvl w:ilvl="0" w:tplc="2236D8E8">
      <w:numFmt w:val="bullet"/>
      <w:lvlText w:val="-"/>
      <w:lvlJc w:val="left"/>
      <w:pPr>
        <w:ind w:left="1068"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F55C32"/>
    <w:multiLevelType w:val="hybridMultilevel"/>
    <w:tmpl w:val="854400F0"/>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2" w15:restartNumberingAfterBreak="0">
    <w:nsid w:val="6F415CE7"/>
    <w:multiLevelType w:val="hybridMultilevel"/>
    <w:tmpl w:val="359E737E"/>
    <w:lvl w:ilvl="0" w:tplc="4BD22030">
      <w:numFmt w:val="bullet"/>
      <w:lvlText w:val=""/>
      <w:lvlJc w:val="left"/>
      <w:pPr>
        <w:ind w:left="1065" w:hanging="360"/>
      </w:pPr>
      <w:rPr>
        <w:rFonts w:ascii="Wingdings" w:eastAsiaTheme="minorHAnsi" w:hAnsi="Wingdings"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3" w15:restartNumberingAfterBreak="0">
    <w:nsid w:val="72F0359F"/>
    <w:multiLevelType w:val="hybridMultilevel"/>
    <w:tmpl w:val="ABA67160"/>
    <w:lvl w:ilvl="0" w:tplc="413879CC">
      <w:start w:val="3"/>
      <w:numFmt w:val="bullet"/>
      <w:lvlText w:val="-"/>
      <w:lvlJc w:val="left"/>
      <w:pPr>
        <w:ind w:left="1428" w:hanging="360"/>
      </w:pPr>
      <w:rPr>
        <w:rFonts w:ascii="Verdana" w:eastAsiaTheme="minorHAnsi"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75557F7A"/>
    <w:multiLevelType w:val="hybridMultilevel"/>
    <w:tmpl w:val="764A93DA"/>
    <w:lvl w:ilvl="0" w:tplc="413879CC">
      <w:start w:val="3"/>
      <w:numFmt w:val="bullet"/>
      <w:lvlText w:val="-"/>
      <w:lvlJc w:val="left"/>
      <w:pPr>
        <w:ind w:left="360" w:hanging="360"/>
      </w:pPr>
      <w:rPr>
        <w:rFonts w:ascii="Verdana" w:eastAsiaTheme="minorHAnsi"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5BE569F"/>
    <w:multiLevelType w:val="hybridMultilevel"/>
    <w:tmpl w:val="C53ACDD0"/>
    <w:lvl w:ilvl="0" w:tplc="413879CC">
      <w:start w:val="3"/>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68A5521"/>
    <w:multiLevelType w:val="hybridMultilevel"/>
    <w:tmpl w:val="96BE949E"/>
    <w:lvl w:ilvl="0" w:tplc="B2E4531A">
      <w:numFmt w:val="bullet"/>
      <w:lvlText w:val="-"/>
      <w:lvlJc w:val="left"/>
      <w:pPr>
        <w:ind w:left="1068" w:hanging="360"/>
      </w:pPr>
      <w:rPr>
        <w:rFonts w:ascii="Verdana" w:eastAsiaTheme="minorHAnsi" w:hAnsi="Verdana"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5"/>
  </w:num>
  <w:num w:numId="2">
    <w:abstractNumId w:val="19"/>
  </w:num>
  <w:num w:numId="3">
    <w:abstractNumId w:val="8"/>
  </w:num>
  <w:num w:numId="4">
    <w:abstractNumId w:val="22"/>
  </w:num>
  <w:num w:numId="5">
    <w:abstractNumId w:val="26"/>
  </w:num>
  <w:num w:numId="6">
    <w:abstractNumId w:val="7"/>
  </w:num>
  <w:num w:numId="7">
    <w:abstractNumId w:val="6"/>
  </w:num>
  <w:num w:numId="8">
    <w:abstractNumId w:val="21"/>
  </w:num>
  <w:num w:numId="9">
    <w:abstractNumId w:val="3"/>
  </w:num>
  <w:num w:numId="10">
    <w:abstractNumId w:val="16"/>
  </w:num>
  <w:num w:numId="11">
    <w:abstractNumId w:val="1"/>
  </w:num>
  <w:num w:numId="12">
    <w:abstractNumId w:val="25"/>
  </w:num>
  <w:num w:numId="13">
    <w:abstractNumId w:val="11"/>
  </w:num>
  <w:num w:numId="14">
    <w:abstractNumId w:val="23"/>
  </w:num>
  <w:num w:numId="15">
    <w:abstractNumId w:val="12"/>
  </w:num>
  <w:num w:numId="16">
    <w:abstractNumId w:val="14"/>
  </w:num>
  <w:num w:numId="17">
    <w:abstractNumId w:val="17"/>
  </w:num>
  <w:num w:numId="18">
    <w:abstractNumId w:val="9"/>
  </w:num>
  <w:num w:numId="19">
    <w:abstractNumId w:val="4"/>
  </w:num>
  <w:num w:numId="20">
    <w:abstractNumId w:val="18"/>
  </w:num>
  <w:num w:numId="21">
    <w:abstractNumId w:val="13"/>
  </w:num>
  <w:num w:numId="22">
    <w:abstractNumId w:val="24"/>
  </w:num>
  <w:num w:numId="23">
    <w:abstractNumId w:val="0"/>
  </w:num>
  <w:num w:numId="24">
    <w:abstractNumId w:val="5"/>
  </w:num>
  <w:num w:numId="25">
    <w:abstractNumId w:val="20"/>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37"/>
    <w:rsid w:val="00006287"/>
    <w:rsid w:val="00010FB7"/>
    <w:rsid w:val="000532F0"/>
    <w:rsid w:val="000606F3"/>
    <w:rsid w:val="00095C2E"/>
    <w:rsid w:val="000E0247"/>
    <w:rsid w:val="00124AF8"/>
    <w:rsid w:val="001506D7"/>
    <w:rsid w:val="001D3955"/>
    <w:rsid w:val="001D503B"/>
    <w:rsid w:val="00202161"/>
    <w:rsid w:val="002165D5"/>
    <w:rsid w:val="002C5C81"/>
    <w:rsid w:val="002E323D"/>
    <w:rsid w:val="002F4777"/>
    <w:rsid w:val="002F5119"/>
    <w:rsid w:val="00373967"/>
    <w:rsid w:val="003B41D7"/>
    <w:rsid w:val="003C2B48"/>
    <w:rsid w:val="00421E54"/>
    <w:rsid w:val="00442233"/>
    <w:rsid w:val="004640BB"/>
    <w:rsid w:val="004825FA"/>
    <w:rsid w:val="004D20FC"/>
    <w:rsid w:val="004D21DD"/>
    <w:rsid w:val="00547E5E"/>
    <w:rsid w:val="00582CAE"/>
    <w:rsid w:val="005E0D62"/>
    <w:rsid w:val="006025C1"/>
    <w:rsid w:val="00664A22"/>
    <w:rsid w:val="00683FAA"/>
    <w:rsid w:val="006A7837"/>
    <w:rsid w:val="006B052C"/>
    <w:rsid w:val="006C211D"/>
    <w:rsid w:val="00725B46"/>
    <w:rsid w:val="00752D95"/>
    <w:rsid w:val="007B5EA7"/>
    <w:rsid w:val="007C3C54"/>
    <w:rsid w:val="00857E0A"/>
    <w:rsid w:val="00886EF3"/>
    <w:rsid w:val="008A6322"/>
    <w:rsid w:val="008B4008"/>
    <w:rsid w:val="008C347E"/>
    <w:rsid w:val="008D3E67"/>
    <w:rsid w:val="0092260F"/>
    <w:rsid w:val="00957A87"/>
    <w:rsid w:val="00966A51"/>
    <w:rsid w:val="009815DB"/>
    <w:rsid w:val="009A4D3C"/>
    <w:rsid w:val="009A52EE"/>
    <w:rsid w:val="00A15D2C"/>
    <w:rsid w:val="00A2206B"/>
    <w:rsid w:val="00A3221E"/>
    <w:rsid w:val="00A333E1"/>
    <w:rsid w:val="00A51F08"/>
    <w:rsid w:val="00A61CE9"/>
    <w:rsid w:val="00A82E28"/>
    <w:rsid w:val="00AB332A"/>
    <w:rsid w:val="00B55D20"/>
    <w:rsid w:val="00B55EC4"/>
    <w:rsid w:val="00B83EC6"/>
    <w:rsid w:val="00BA554F"/>
    <w:rsid w:val="00BF4921"/>
    <w:rsid w:val="00C3328F"/>
    <w:rsid w:val="00C33457"/>
    <w:rsid w:val="00C62D69"/>
    <w:rsid w:val="00CE4714"/>
    <w:rsid w:val="00CF34BF"/>
    <w:rsid w:val="00DB729A"/>
    <w:rsid w:val="00DD2075"/>
    <w:rsid w:val="00DE7958"/>
    <w:rsid w:val="00DF5754"/>
    <w:rsid w:val="00E61CDA"/>
    <w:rsid w:val="00E672D9"/>
    <w:rsid w:val="00E7135F"/>
    <w:rsid w:val="00EB7C8A"/>
    <w:rsid w:val="00F31491"/>
    <w:rsid w:val="00F61F0E"/>
    <w:rsid w:val="00F92045"/>
    <w:rsid w:val="00FA21A1"/>
    <w:rsid w:val="00FD6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C927"/>
  <w15:chartTrackingRefBased/>
  <w15:docId w15:val="{755B3DD2-811F-410F-9D78-6F0E78E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21A1"/>
    <w:pPr>
      <w:ind w:left="720"/>
      <w:contextualSpacing/>
    </w:pPr>
  </w:style>
  <w:style w:type="paragraph" w:customStyle="1" w:styleId="opsommingKindenGezin2">
    <w:name w:val="opsomming Kind en Gezin 2"/>
    <w:basedOn w:val="Standaard"/>
    <w:qFormat/>
    <w:rsid w:val="00A2206B"/>
    <w:pPr>
      <w:numPr>
        <w:numId w:val="2"/>
      </w:numPr>
      <w:spacing w:after="0" w:line="300" w:lineRule="exact"/>
      <w:ind w:left="714" w:hanging="357"/>
    </w:pPr>
    <w:rPr>
      <w:rFonts w:ascii="Verdana" w:eastAsiaTheme="minorEastAsia" w:hAnsi="Verdana"/>
      <w:color w:val="000000" w:themeColor="text1"/>
      <w:sz w:val="18"/>
      <w:lang w:eastAsia="nl-BE"/>
    </w:rPr>
  </w:style>
  <w:style w:type="paragraph" w:styleId="Koptekst">
    <w:name w:val="header"/>
    <w:basedOn w:val="Standaard"/>
    <w:link w:val="KoptekstChar"/>
    <w:uiPriority w:val="99"/>
    <w:unhideWhenUsed/>
    <w:rsid w:val="00010F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FB7"/>
  </w:style>
  <w:style w:type="paragraph" w:styleId="Voettekst">
    <w:name w:val="footer"/>
    <w:basedOn w:val="Standaard"/>
    <w:link w:val="VoettekstChar"/>
    <w:uiPriority w:val="99"/>
    <w:unhideWhenUsed/>
    <w:rsid w:val="00010F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FB7"/>
  </w:style>
  <w:style w:type="paragraph" w:styleId="Ballontekst">
    <w:name w:val="Balloon Text"/>
    <w:basedOn w:val="Standaard"/>
    <w:link w:val="BallontekstChar"/>
    <w:uiPriority w:val="99"/>
    <w:semiHidden/>
    <w:unhideWhenUsed/>
    <w:rsid w:val="00010F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0FB7"/>
    <w:rPr>
      <w:rFonts w:ascii="Segoe UI" w:hAnsi="Segoe UI" w:cs="Segoe UI"/>
      <w:sz w:val="18"/>
      <w:szCs w:val="18"/>
    </w:rPr>
  </w:style>
  <w:style w:type="paragraph" w:styleId="Plattetekstinspringen">
    <w:name w:val="Body Text Indent"/>
    <w:basedOn w:val="Standaard"/>
    <w:link w:val="PlattetekstinspringenChar"/>
    <w:rsid w:val="001D3955"/>
    <w:pPr>
      <w:spacing w:after="120" w:line="240" w:lineRule="auto"/>
      <w:ind w:left="283"/>
    </w:pPr>
    <w:rPr>
      <w:rFonts w:ascii="Arial" w:eastAsia="Times New Roman" w:hAnsi="Arial" w:cs="Arial"/>
      <w:sz w:val="27"/>
      <w:szCs w:val="27"/>
      <w:lang w:val="nl-NL" w:eastAsia="nl-NL"/>
    </w:rPr>
  </w:style>
  <w:style w:type="character" w:customStyle="1" w:styleId="PlattetekstinspringenChar">
    <w:name w:val="Platte tekst inspringen Char"/>
    <w:basedOn w:val="Standaardalinea-lettertype"/>
    <w:link w:val="Plattetekstinspringen"/>
    <w:rsid w:val="001D3955"/>
    <w:rPr>
      <w:rFonts w:ascii="Arial" w:eastAsia="Times New Roman" w:hAnsi="Arial" w:cs="Arial"/>
      <w:sz w:val="27"/>
      <w:szCs w:val="27"/>
      <w:lang w:val="nl-NL" w:eastAsia="nl-NL"/>
    </w:rPr>
  </w:style>
  <w:style w:type="character" w:customStyle="1" w:styleId="None">
    <w:name w:val="None"/>
    <w:rsid w:val="001D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Ayoubi</dc:creator>
  <cp:keywords/>
  <dc:description/>
  <cp:lastModifiedBy>Bernadette Rutjes</cp:lastModifiedBy>
  <cp:revision>2</cp:revision>
  <cp:lastPrinted>2018-10-02T08:25:00Z</cp:lastPrinted>
  <dcterms:created xsi:type="dcterms:W3CDTF">2020-04-20T12:22:00Z</dcterms:created>
  <dcterms:modified xsi:type="dcterms:W3CDTF">2020-04-20T12:22:00Z</dcterms:modified>
</cp:coreProperties>
</file>